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w w:val="90"/>
        </w:rPr>
        <w:t>A3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9"/>
        </w:rPr>
      </w:pPr>
    </w:p>
    <w:p>
      <w:pPr>
        <w:spacing w:after="0"/>
        <w:rPr>
          <w:sz w:val="29"/>
        </w:rPr>
        <w:sectPr>
          <w:footerReference w:type="default" r:id="rId5"/>
          <w:type w:val="continuous"/>
          <w:pgSz w:w="16840" w:h="23820"/>
          <w:pgMar w:footer="433" w:top="540" w:bottom="620" w:left="420" w:right="780"/>
        </w:sectPr>
      </w:pPr>
    </w:p>
    <w:p>
      <w:pPr>
        <w:spacing w:before="95"/>
        <w:ind w:left="1224" w:right="0" w:firstLine="0"/>
        <w:jc w:val="left"/>
        <w:rPr>
          <w:sz w:val="15"/>
        </w:rPr>
      </w:pPr>
      <w:r>
        <w:rPr>
          <w:w w:val="95"/>
          <w:sz w:val="15"/>
        </w:rPr>
        <w:t>PITCHES = 27958m‘</w:t>
      </w:r>
    </w:p>
    <w:p>
      <w:pPr>
        <w:pStyle w:val="BodyText"/>
        <w:rPr>
          <w:sz w:val="16"/>
        </w:rPr>
      </w:pPr>
    </w:p>
    <w:p>
      <w:pPr>
        <w:spacing w:before="113"/>
        <w:ind w:left="1229" w:right="0" w:firstLine="0"/>
        <w:jc w:val="left"/>
        <w:rPr>
          <w:sz w:val="13"/>
        </w:rPr>
      </w:pPr>
      <w:r>
        <w:rPr>
          <w:sz w:val="13"/>
        </w:rPr>
        <w:t>GAMES COURTS = 4481m‘</w:t>
      </w:r>
    </w:p>
    <w:p>
      <w:pPr>
        <w:pStyle w:val="BodyText"/>
        <w:rPr>
          <w:sz w:val="14"/>
        </w:rPr>
      </w:pPr>
    </w:p>
    <w:p>
      <w:pPr>
        <w:pStyle w:val="BodyText"/>
        <w:spacing w:before="3"/>
        <w:rPr>
          <w:sz w:val="12"/>
        </w:rPr>
      </w:pPr>
    </w:p>
    <w:p>
      <w:pPr>
        <w:spacing w:before="0"/>
        <w:ind w:left="1230" w:right="0" w:firstLine="0"/>
        <w:jc w:val="left"/>
        <w:rPr>
          <w:sz w:val="13"/>
        </w:rPr>
      </w:pPr>
      <w:r>
        <w:rPr>
          <w:sz w:val="13"/>
        </w:rPr>
        <w:t>SOFT</w:t>
      </w:r>
      <w:r>
        <w:rPr>
          <w:spacing w:val="-16"/>
          <w:sz w:val="13"/>
        </w:rPr>
        <w:t> </w:t>
      </w:r>
      <w:r>
        <w:rPr>
          <w:sz w:val="13"/>
        </w:rPr>
        <w:t>INFORMAL</w:t>
      </w:r>
      <w:r>
        <w:rPr>
          <w:spacing w:val="-13"/>
          <w:sz w:val="13"/>
        </w:rPr>
        <w:t> </w:t>
      </w:r>
      <w:r>
        <w:rPr>
          <w:sz w:val="13"/>
        </w:rPr>
        <w:t>and</w:t>
      </w:r>
      <w:r>
        <w:rPr>
          <w:spacing w:val="-15"/>
          <w:sz w:val="13"/>
        </w:rPr>
        <w:t> </w:t>
      </w:r>
      <w:r>
        <w:rPr>
          <w:sz w:val="13"/>
        </w:rPr>
        <w:t>SOCIAL</w:t>
      </w:r>
      <w:r>
        <w:rPr>
          <w:spacing w:val="-13"/>
          <w:sz w:val="13"/>
        </w:rPr>
        <w:t> </w:t>
      </w:r>
      <w:r>
        <w:rPr>
          <w:sz w:val="13"/>
        </w:rPr>
        <w:t>=</w:t>
      </w:r>
      <w:r>
        <w:rPr>
          <w:spacing w:val="-20"/>
          <w:sz w:val="13"/>
        </w:rPr>
        <w:t> </w:t>
      </w:r>
      <w:r>
        <w:rPr>
          <w:sz w:val="13"/>
        </w:rPr>
        <w:t>52580m*</w:t>
      </w:r>
    </w:p>
    <w:p>
      <w:pPr>
        <w:pStyle w:val="BodyText"/>
        <w:rPr>
          <w:sz w:val="14"/>
        </w:rPr>
      </w:pPr>
    </w:p>
    <w:p>
      <w:pPr>
        <w:spacing w:before="122"/>
        <w:ind w:left="1224" w:right="0" w:firstLine="0"/>
        <w:jc w:val="left"/>
        <w:rPr>
          <w:sz w:val="15"/>
        </w:rPr>
      </w:pPr>
      <w:r>
        <w:rPr>
          <w:w w:val="85"/>
          <w:sz w:val="15"/>
        </w:rPr>
        <w:t>HARD INFORMAL and SOCIAL = 9483m*</w:t>
      </w:r>
    </w:p>
    <w:p>
      <w:pPr>
        <w:spacing w:before="95"/>
        <w:ind w:left="1260" w:right="0" w:firstLine="0"/>
        <w:jc w:val="left"/>
        <w:rPr>
          <w:sz w:val="15"/>
        </w:rPr>
      </w:pPr>
      <w:r>
        <w:rPr/>
        <w:br w:type="column"/>
      </w:r>
      <w:r>
        <w:rPr>
          <w:w w:val="95"/>
          <w:sz w:val="15"/>
        </w:rPr>
        <w:t>BUILDING FOOTPRINT = 12488m°</w:t>
      </w:r>
    </w:p>
    <w:p>
      <w:pPr>
        <w:pStyle w:val="BodyText"/>
        <w:rPr>
          <w:sz w:val="16"/>
        </w:rPr>
      </w:pPr>
    </w:p>
    <w:p>
      <w:pPr>
        <w:spacing w:before="104"/>
        <w:ind w:left="1272" w:right="0" w:firstLine="0"/>
        <w:jc w:val="left"/>
        <w:rPr>
          <w:sz w:val="13"/>
        </w:rPr>
      </w:pPr>
      <w:r>
        <w:rPr>
          <w:sz w:val="13"/>
        </w:rPr>
        <w:t>ACCESS, PARKING, PATHS and OTHERS = 10587m*</w:t>
      </w:r>
    </w:p>
    <w:p>
      <w:pPr>
        <w:pStyle w:val="BodyText"/>
        <w:rPr>
          <w:sz w:val="14"/>
        </w:rPr>
      </w:pPr>
    </w:p>
    <w:p>
      <w:pPr>
        <w:pStyle w:val="BodyText"/>
        <w:rPr>
          <w:sz w:val="13"/>
        </w:rPr>
      </w:pPr>
    </w:p>
    <w:p>
      <w:pPr>
        <w:spacing w:before="1"/>
        <w:ind w:left="1265" w:right="0" w:firstLine="0"/>
        <w:jc w:val="left"/>
        <w:rPr>
          <w:sz w:val="13"/>
        </w:rPr>
      </w:pPr>
      <w:r>
        <w:rPr>
          <w:sz w:val="13"/>
        </w:rPr>
        <w:t>SUPPLEMENTARY NET AREA = 626m*</w:t>
      </w:r>
    </w:p>
    <w:p>
      <w:pPr>
        <w:pStyle w:val="BodyText"/>
        <w:rPr>
          <w:sz w:val="14"/>
        </w:rPr>
      </w:pPr>
    </w:p>
    <w:p>
      <w:pPr>
        <w:spacing w:before="103"/>
        <w:ind w:left="1224" w:right="0" w:firstLine="0"/>
        <w:jc w:val="left"/>
        <w:rPr>
          <w:sz w:val="9"/>
        </w:rPr>
      </w:pPr>
      <w:r>
        <w:rPr>
          <w:sz w:val="18"/>
        </w:rPr>
        <w:t>GROSS SITE AREA = 125681m</w:t>
      </w:r>
      <w:r>
        <w:rPr>
          <w:position w:val="6"/>
          <w:sz w:val="9"/>
        </w:rPr>
        <w:t>2</w:t>
      </w:r>
    </w:p>
    <w:p>
      <w:pPr>
        <w:spacing w:after="0"/>
        <w:jc w:val="left"/>
        <w:rPr>
          <w:sz w:val="9"/>
        </w:rPr>
        <w:sectPr>
          <w:type w:val="continuous"/>
          <w:pgSz w:w="16840" w:h="23820"/>
          <w:pgMar w:top="540" w:bottom="620" w:left="420" w:right="780"/>
          <w:cols w:num="2" w:equalWidth="0">
            <w:col w:w="3676" w:space="57"/>
            <w:col w:w="11907"/>
          </w:cols>
        </w:sectPr>
      </w:pPr>
    </w:p>
    <w:p>
      <w:pPr>
        <w:pStyle w:val="BodyText"/>
        <w:rPr>
          <w:sz w:val="20"/>
        </w:rPr>
      </w:pPr>
    </w:p>
    <w:p>
      <w:pPr>
        <w:pStyle w:val="BodyText"/>
        <w:rPr>
          <w:sz w:val="20"/>
        </w:rPr>
      </w:pPr>
    </w:p>
    <w:p>
      <w:pPr>
        <w:pStyle w:val="BodyText"/>
        <w:rPr>
          <w:sz w:val="29"/>
        </w:rPr>
      </w:pPr>
    </w:p>
    <w:p>
      <w:pPr>
        <w:spacing w:after="0"/>
        <w:rPr>
          <w:sz w:val="29"/>
        </w:rPr>
        <w:sectPr>
          <w:type w:val="continuous"/>
          <w:pgSz w:w="16840" w:h="23820"/>
          <w:pgMar w:top="540" w:bottom="620" w:left="420" w:right="780"/>
        </w:sectPr>
      </w:pPr>
    </w:p>
    <w:p>
      <w:pPr>
        <w:pStyle w:val="BodyText"/>
        <w:rPr>
          <w:sz w:val="20"/>
        </w:rPr>
      </w:pPr>
      <w:r>
        <w:rPr/>
        <w:pict>
          <v:group style="position:absolute;margin-left:24.002279pt;margin-top:36.2365pt;width:794pt;height:1120.25pt;mso-position-horizontal-relative:page;mso-position-vertical-relative:page;z-index:-16264192" coordorigin="480,725" coordsize="15880,22405">
            <v:shape style="position:absolute;left:480;top:724;width:15880;height:22405" type="#_x0000_t75" stroked="false">
              <v:imagedata r:id="rId6" o:title=""/>
            </v:shape>
            <v:shape style="position:absolute;left:7661;top:22159;width:965;height:207" type="#_x0000_t75" stroked="false">
              <v:imagedata r:id="rId7" o:title=""/>
            </v:shape>
            <v:shape style="position:absolute;left:4930;top:22360;width:3697;height:236" type="#_x0000_t75" stroked="false">
              <v:imagedata r:id="rId8" o:title=""/>
            </v:shape>
            <w10:wrap type="none"/>
          </v:group>
        </w:pict>
      </w:r>
    </w:p>
    <w:p>
      <w:pPr>
        <w:pStyle w:val="BodyText"/>
        <w:rPr>
          <w:sz w:val="20"/>
        </w:rPr>
      </w:pPr>
    </w:p>
    <w:p>
      <w:pPr>
        <w:pStyle w:val="BodyText"/>
        <w:rPr>
          <w:sz w:val="20"/>
        </w:rPr>
      </w:pPr>
    </w:p>
    <w:p>
      <w:pPr>
        <w:spacing w:before="143"/>
        <w:ind w:left="4073" w:right="0" w:firstLine="0"/>
        <w:jc w:val="left"/>
        <w:rPr>
          <w:sz w:val="18"/>
        </w:rPr>
      </w:pPr>
      <w:r>
        <w:rPr>
          <w:w w:val="90"/>
          <w:sz w:val="18"/>
        </w:rPr>
        <w:t>Enabling</w:t>
      </w:r>
      <w:r>
        <w:rPr>
          <w:spacing w:val="-8"/>
          <w:w w:val="90"/>
          <w:sz w:val="18"/>
        </w:rPr>
        <w:t> </w:t>
      </w:r>
      <w:r>
        <w:rPr>
          <w:w w:val="90"/>
          <w:sz w:val="18"/>
        </w:rPr>
        <w:t>communities</w:t>
      </w:r>
      <w:r>
        <w:rPr>
          <w:spacing w:val="-8"/>
          <w:w w:val="90"/>
          <w:sz w:val="18"/>
        </w:rPr>
        <w:t> </w:t>
      </w:r>
      <w:r>
        <w:rPr>
          <w:w w:val="90"/>
          <w:sz w:val="18"/>
        </w:rPr>
        <w:t>in</w:t>
      </w:r>
      <w:r>
        <w:rPr>
          <w:spacing w:val="-15"/>
          <w:w w:val="90"/>
          <w:sz w:val="18"/>
        </w:rPr>
        <w:t> </w:t>
      </w:r>
      <w:r>
        <w:rPr>
          <w:w w:val="90"/>
          <w:sz w:val="18"/>
        </w:rPr>
        <w:t>Dorset</w:t>
      </w:r>
      <w:r>
        <w:rPr>
          <w:spacing w:val="-11"/>
          <w:w w:val="90"/>
          <w:sz w:val="18"/>
        </w:rPr>
        <w:t> </w:t>
      </w:r>
      <w:r>
        <w:rPr>
          <w:w w:val="90"/>
          <w:sz w:val="18"/>
        </w:rPr>
        <w:t>to</w:t>
      </w:r>
      <w:r>
        <w:rPr>
          <w:spacing w:val="-14"/>
          <w:w w:val="90"/>
          <w:sz w:val="18"/>
        </w:rPr>
        <w:t> </w:t>
      </w:r>
      <w:r>
        <w:rPr>
          <w:w w:val="90"/>
          <w:sz w:val="18"/>
        </w:rPr>
        <w:t>thrive,</w:t>
      </w:r>
      <w:r>
        <w:rPr>
          <w:spacing w:val="-13"/>
          <w:w w:val="90"/>
          <w:sz w:val="18"/>
        </w:rPr>
        <w:t> </w:t>
      </w:r>
      <w:r>
        <w:rPr>
          <w:w w:val="90"/>
          <w:sz w:val="18"/>
        </w:rPr>
        <w:t>now</w:t>
      </w:r>
      <w:r>
        <w:rPr>
          <w:spacing w:val="-10"/>
          <w:w w:val="90"/>
          <w:sz w:val="18"/>
        </w:rPr>
        <w:t> </w:t>
      </w:r>
      <w:r>
        <w:rPr>
          <w:w w:val="90"/>
          <w:sz w:val="18"/>
        </w:rPr>
        <w:t>and</w:t>
      </w:r>
      <w:r>
        <w:rPr>
          <w:spacing w:val="-14"/>
          <w:w w:val="90"/>
          <w:sz w:val="18"/>
        </w:rPr>
        <w:t> </w:t>
      </w:r>
      <w:r>
        <w:rPr>
          <w:w w:val="90"/>
          <w:sz w:val="18"/>
        </w:rPr>
        <w:t>for</w:t>
      </w:r>
      <w:r>
        <w:rPr>
          <w:spacing w:val="-19"/>
          <w:w w:val="90"/>
          <w:sz w:val="18"/>
        </w:rPr>
        <w:t> </w:t>
      </w:r>
      <w:r>
        <w:rPr>
          <w:w w:val="90"/>
          <w:sz w:val="18"/>
        </w:rPr>
        <w:t>the</w:t>
      </w:r>
      <w:r>
        <w:rPr>
          <w:spacing w:val="-16"/>
          <w:w w:val="90"/>
          <w:sz w:val="18"/>
        </w:rPr>
        <w:t> </w:t>
      </w:r>
      <w:r>
        <w:rPr>
          <w:w w:val="90"/>
          <w:sz w:val="18"/>
        </w:rPr>
        <w:t>future</w:t>
      </w:r>
    </w:p>
    <w:p>
      <w:pPr>
        <w:pStyle w:val="BodyText"/>
        <w:spacing w:line="199" w:lineRule="auto" w:before="124"/>
        <w:ind w:left="276"/>
      </w:pPr>
      <w:r>
        <w:rPr/>
        <w:br w:type="column"/>
      </w:r>
      <w:r>
        <w:rPr>
          <w:w w:val="80"/>
        </w:rPr>
        <w:t>BUDMOUTH TECHNOLOGY COLLEGE </w:t>
      </w:r>
      <w:r>
        <w:rPr>
          <w:w w:val="90"/>
        </w:rPr>
        <w:t>CHICKERELL ROAD</w:t>
      </w:r>
    </w:p>
    <w:p>
      <w:pPr>
        <w:pStyle w:val="BodyText"/>
        <w:spacing w:line="199" w:lineRule="auto" w:before="7"/>
        <w:ind w:left="284" w:right="1620" w:hanging="8"/>
      </w:pPr>
      <w:r>
        <w:rPr>
          <w:w w:val="80"/>
        </w:rPr>
        <w:t>CHARLESTOWN </w:t>
      </w:r>
      <w:r>
        <w:rPr>
          <w:w w:val="90"/>
        </w:rPr>
        <w:t>WEYNOUTH</w:t>
      </w:r>
    </w:p>
    <w:p>
      <w:pPr>
        <w:tabs>
          <w:tab w:pos="1749" w:val="left" w:leader="none"/>
        </w:tabs>
        <w:spacing w:before="145"/>
        <w:ind w:left="387" w:right="0" w:firstLine="0"/>
        <w:jc w:val="left"/>
        <w:rPr>
          <w:sz w:val="19"/>
        </w:rPr>
      </w:pPr>
      <w:r>
        <w:rPr>
          <w:sz w:val="18"/>
        </w:rPr>
        <w:t>NTS</w:t>
      </w:r>
      <w:r>
        <w:rPr>
          <w:spacing w:val="-17"/>
          <w:sz w:val="18"/>
        </w:rPr>
        <w:t> </w:t>
      </w:r>
      <w:r>
        <w:rPr>
          <w:sz w:val="18"/>
        </w:rPr>
        <w:t>@</w:t>
      </w:r>
      <w:r>
        <w:rPr>
          <w:spacing w:val="-16"/>
          <w:sz w:val="18"/>
        </w:rPr>
        <w:t> </w:t>
      </w:r>
      <w:r>
        <w:rPr>
          <w:sz w:val="18"/>
        </w:rPr>
        <w:t>A3</w:t>
        <w:tab/>
      </w:r>
      <w:r>
        <w:rPr>
          <w:sz w:val="19"/>
        </w:rPr>
        <w:t>Jan</w:t>
      </w:r>
      <w:r>
        <w:rPr>
          <w:spacing w:val="4"/>
          <w:sz w:val="19"/>
        </w:rPr>
        <w:t> </w:t>
      </w:r>
      <w:r>
        <w:rPr>
          <w:sz w:val="19"/>
        </w:rPr>
        <w:t>2018</w:t>
      </w:r>
    </w:p>
    <w:p>
      <w:pPr>
        <w:pStyle w:val="BodyText"/>
        <w:spacing w:line="203" w:lineRule="exact" w:before="94"/>
        <w:ind w:left="814"/>
      </w:pPr>
      <w:r>
        <w:rPr/>
        <w:br w:type="column"/>
      </w:r>
      <w:r>
        <w:rPr>
          <w:w w:val="90"/>
        </w:rPr>
        <w:t>GROSS SITE AREA</w:t>
      </w:r>
    </w:p>
    <w:p>
      <w:pPr>
        <w:pStyle w:val="BodyText"/>
        <w:spacing w:line="199" w:lineRule="auto" w:before="15"/>
        <w:ind w:left="820" w:right="231" w:hanging="6"/>
      </w:pPr>
      <w:r>
        <w:rPr>
          <w:w w:val="95"/>
        </w:rPr>
        <w:t>Net</w:t>
      </w:r>
      <w:r>
        <w:rPr>
          <w:spacing w:val="-24"/>
          <w:w w:val="95"/>
        </w:rPr>
        <w:t> </w:t>
      </w:r>
      <w:r>
        <w:rPr>
          <w:w w:val="95"/>
        </w:rPr>
        <w:t>Capacity</w:t>
      </w:r>
      <w:r>
        <w:rPr>
          <w:spacing w:val="-18"/>
          <w:w w:val="95"/>
        </w:rPr>
        <w:t> </w:t>
      </w:r>
      <w:r>
        <w:rPr>
          <w:w w:val="95"/>
        </w:rPr>
        <w:t>Assessment</w:t>
      </w:r>
      <w:r>
        <w:rPr>
          <w:spacing w:val="-14"/>
          <w:w w:val="95"/>
        </w:rPr>
        <w:t> </w:t>
      </w:r>
      <w:r>
        <w:rPr>
          <w:w w:val="95"/>
        </w:rPr>
        <w:t>-</w:t>
      </w:r>
      <w:r>
        <w:rPr>
          <w:spacing w:val="-28"/>
          <w:w w:val="95"/>
        </w:rPr>
        <w:t> </w:t>
      </w:r>
      <w:r>
        <w:rPr>
          <w:w w:val="95"/>
        </w:rPr>
        <w:t>Jan</w:t>
      </w:r>
      <w:r>
        <w:rPr>
          <w:spacing w:val="-22"/>
          <w:w w:val="95"/>
        </w:rPr>
        <w:t> </w:t>
      </w:r>
      <w:r>
        <w:rPr>
          <w:w w:val="95"/>
        </w:rPr>
        <w:t>2018 </w:t>
      </w:r>
      <w:r>
        <w:rPr/>
        <w:t>Analysis</w:t>
      </w:r>
      <w:r>
        <w:rPr>
          <w:spacing w:val="-18"/>
        </w:rPr>
        <w:t> </w:t>
      </w:r>
      <w:r>
        <w:rPr/>
        <w:t>of</w:t>
      </w:r>
      <w:r>
        <w:rPr>
          <w:spacing w:val="-21"/>
        </w:rPr>
        <w:t> </w:t>
      </w:r>
      <w:r>
        <w:rPr/>
        <w:t>Areas</w:t>
      </w:r>
      <w:r>
        <w:rPr>
          <w:spacing w:val="-22"/>
        </w:rPr>
        <w:t> </w:t>
      </w:r>
      <w:r>
        <w:rPr/>
        <w:t>against</w:t>
      </w:r>
      <w:r>
        <w:rPr>
          <w:spacing w:val="-19"/>
        </w:rPr>
        <w:t> </w:t>
      </w:r>
      <w:r>
        <w:rPr/>
        <w:t>BB103</w:t>
      </w:r>
    </w:p>
    <w:p>
      <w:pPr>
        <w:pStyle w:val="BodyText"/>
        <w:spacing w:before="7"/>
      </w:pPr>
    </w:p>
    <w:p>
      <w:pPr>
        <w:pStyle w:val="BodyText"/>
        <w:tabs>
          <w:tab w:pos="992" w:val="left" w:leader="none"/>
          <w:tab w:pos="2850" w:val="left" w:leader="none"/>
        </w:tabs>
        <w:ind w:left="82"/>
      </w:pPr>
      <w:r>
        <w:rPr>
          <w:w w:val="115"/>
          <w:position w:val="-9"/>
          <w:sz w:val="18"/>
        </w:rPr>
        <w:t>KLT</w:t>
        <w:tab/>
      </w:r>
      <w:r>
        <w:rPr>
          <w:w w:val="110"/>
        </w:rPr>
        <w:t>200000753336</w:t>
        <w:tab/>
      </w:r>
      <w:r>
        <w:rPr>
          <w:w w:val="125"/>
          <w:position w:val="-3"/>
        </w:rPr>
        <w:t>NCA.08</w:t>
      </w:r>
    </w:p>
    <w:p>
      <w:pPr>
        <w:spacing w:after="0"/>
        <w:sectPr>
          <w:type w:val="continuous"/>
          <w:pgSz w:w="16840" w:h="23820"/>
          <w:pgMar w:top="540" w:bottom="620" w:left="420" w:right="780"/>
          <w:cols w:num="3" w:equalWidth="0">
            <w:col w:w="8533" w:space="40"/>
            <w:col w:w="3099" w:space="39"/>
            <w:col w:w="3929"/>
          </w:cols>
        </w:sectPr>
      </w:pPr>
    </w:p>
    <w:p>
      <w:pPr>
        <w:spacing w:before="54"/>
        <w:ind w:left="239" w:right="0" w:firstLine="0"/>
        <w:jc w:val="left"/>
        <w:rPr>
          <w:b/>
          <w:sz w:val="21"/>
        </w:rPr>
      </w:pPr>
      <w:r>
        <w:rPr>
          <w:b/>
          <w:w w:val="105"/>
          <w:sz w:val="21"/>
        </w:rPr>
        <w:t>KEY FORMULAE FOR TYPICAL SCHOOL AREAS</w:t>
      </w:r>
    </w:p>
    <w:p>
      <w:pPr>
        <w:pStyle w:val="BodyText"/>
        <w:spacing w:before="7"/>
        <w:rPr>
          <w:b/>
          <w:sz w:val="9"/>
        </w:rPr>
      </w:pPr>
      <w:r>
        <w:rPr/>
        <w:pict>
          <v:shape style="position:absolute;margin-left:50.00724pt;margin-top:7.505544pt;width:543.4pt;height:455.4pt;mso-position-horizontal-relative:page;mso-position-vertical-relative:paragraph;z-index:-15728640;mso-wrap-distance-left:0;mso-wrap-distance-right: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63"/>
                    <w:gridCol w:w="2443"/>
                    <w:gridCol w:w="823"/>
                    <w:gridCol w:w="823"/>
                    <w:gridCol w:w="823"/>
                    <w:gridCol w:w="823"/>
                    <w:gridCol w:w="823"/>
                    <w:gridCol w:w="823"/>
                    <w:gridCol w:w="523"/>
                    <w:gridCol w:w="523"/>
                    <w:gridCol w:w="523"/>
                    <w:gridCol w:w="523"/>
                  </w:tblGrid>
                  <w:tr>
                    <w:trPr>
                      <w:trHeight w:val="498" w:hRule="atLeast"/>
                    </w:trPr>
                    <w:tc>
                      <w:tcPr>
                        <w:tcW w:w="1363" w:type="dxa"/>
                        <w:shd w:val="clear" w:color="auto" w:fill="FDE9D9"/>
                      </w:tcPr>
                      <w:p>
                        <w:pPr>
                          <w:pStyle w:val="TableParagraph"/>
                          <w:spacing w:before="101"/>
                          <w:ind w:left="133"/>
                          <w:rPr>
                            <w:b/>
                            <w:sz w:val="26"/>
                          </w:rPr>
                        </w:pPr>
                        <w:r>
                          <w:rPr>
                            <w:b/>
                            <w:sz w:val="26"/>
                          </w:rPr>
                          <w:t>BB103:</w:t>
                        </w:r>
                      </w:p>
                    </w:tc>
                    <w:tc>
                      <w:tcPr>
                        <w:tcW w:w="6558" w:type="dxa"/>
                        <w:gridSpan w:val="6"/>
                        <w:shd w:val="clear" w:color="auto" w:fill="FDE9D9"/>
                      </w:tcPr>
                      <w:p>
                        <w:pPr>
                          <w:pStyle w:val="TableParagraph"/>
                          <w:spacing w:before="115"/>
                          <w:ind w:left="658"/>
                          <w:rPr>
                            <w:b/>
                            <w:sz w:val="23"/>
                          </w:rPr>
                        </w:pPr>
                        <w:r>
                          <w:rPr>
                            <w:b/>
                            <w:w w:val="105"/>
                            <w:sz w:val="23"/>
                          </w:rPr>
                          <w:t>SITE Area Guidelines for Main Stream Schools</w:t>
                        </w:r>
                      </w:p>
                    </w:tc>
                    <w:tc>
                      <w:tcPr>
                        <w:tcW w:w="823" w:type="dxa"/>
                      </w:tcPr>
                      <w:p>
                        <w:pPr>
                          <w:pStyle w:val="TableParagraph"/>
                          <w:rPr>
                            <w:b/>
                            <w:sz w:val="10"/>
                          </w:rPr>
                        </w:pPr>
                      </w:p>
                      <w:p>
                        <w:pPr>
                          <w:pStyle w:val="TableParagraph"/>
                          <w:spacing w:before="76"/>
                          <w:ind w:left="36" w:right="3"/>
                          <w:jc w:val="center"/>
                          <w:rPr>
                            <w:sz w:val="10"/>
                          </w:rPr>
                        </w:pPr>
                        <w:r>
                          <w:rPr>
                            <w:w w:val="110"/>
                            <w:sz w:val="10"/>
                          </w:rPr>
                          <w:t>Form Entry</w:t>
                        </w:r>
                      </w:p>
                    </w:tc>
                    <w:tc>
                      <w:tcPr>
                        <w:tcW w:w="2092" w:type="dxa"/>
                        <w:gridSpan w:val="4"/>
                        <w:shd w:val="clear" w:color="auto" w:fill="E4DFEC"/>
                      </w:tcPr>
                      <w:p>
                        <w:pPr>
                          <w:pStyle w:val="TableParagraph"/>
                          <w:spacing w:before="9"/>
                          <w:rPr>
                            <w:b/>
                            <w:sz w:val="12"/>
                          </w:rPr>
                        </w:pPr>
                      </w:p>
                      <w:p>
                        <w:pPr>
                          <w:pStyle w:val="TableParagraph"/>
                          <w:ind w:left="483"/>
                          <w:rPr>
                            <w:b/>
                            <w:sz w:val="17"/>
                          </w:rPr>
                        </w:pPr>
                        <w:r>
                          <w:rPr>
                            <w:b/>
                            <w:sz w:val="17"/>
                          </w:rPr>
                          <w:t>9FE + post-16</w:t>
                        </w:r>
                      </w:p>
                    </w:tc>
                  </w:tr>
                  <w:tr>
                    <w:trPr>
                      <w:trHeight w:val="1014" w:hRule="atLeast"/>
                    </w:trPr>
                    <w:tc>
                      <w:tcPr>
                        <w:tcW w:w="7921" w:type="dxa"/>
                        <w:gridSpan w:val="7"/>
                      </w:tcPr>
                      <w:p>
                        <w:pPr>
                          <w:pStyle w:val="TableParagraph"/>
                          <w:rPr>
                            <w:b/>
                            <w:sz w:val="18"/>
                          </w:rPr>
                        </w:pPr>
                      </w:p>
                      <w:p>
                        <w:pPr>
                          <w:pStyle w:val="TableParagraph"/>
                          <w:spacing w:before="1"/>
                          <w:rPr>
                            <w:b/>
                            <w:sz w:val="16"/>
                          </w:rPr>
                        </w:pPr>
                      </w:p>
                      <w:p>
                        <w:pPr>
                          <w:pStyle w:val="TableParagraph"/>
                          <w:ind w:left="1150" w:right="1119"/>
                          <w:jc w:val="center"/>
                          <w:rPr>
                            <w:b/>
                            <w:sz w:val="19"/>
                          </w:rPr>
                        </w:pPr>
                        <w:r>
                          <w:rPr>
                            <w:b/>
                            <w:sz w:val="19"/>
                          </w:rPr>
                          <w:t>Typical SITE Area Details for 9FE Secondary School + post-16</w:t>
                        </w:r>
                      </w:p>
                    </w:tc>
                    <w:tc>
                      <w:tcPr>
                        <w:tcW w:w="823" w:type="dxa"/>
                      </w:tcPr>
                      <w:p>
                        <w:pPr>
                          <w:pStyle w:val="TableParagraph"/>
                          <w:rPr>
                            <w:b/>
                            <w:sz w:val="10"/>
                          </w:rPr>
                        </w:pPr>
                      </w:p>
                      <w:p>
                        <w:pPr>
                          <w:pStyle w:val="TableParagraph"/>
                          <w:rPr>
                            <w:b/>
                            <w:sz w:val="10"/>
                          </w:rPr>
                        </w:pPr>
                      </w:p>
                      <w:p>
                        <w:pPr>
                          <w:pStyle w:val="TableParagraph"/>
                          <w:rPr>
                            <w:b/>
                            <w:sz w:val="10"/>
                          </w:rPr>
                        </w:pPr>
                      </w:p>
                      <w:p>
                        <w:pPr>
                          <w:pStyle w:val="TableParagraph"/>
                          <w:spacing w:before="2"/>
                          <w:rPr>
                            <w:b/>
                            <w:sz w:val="9"/>
                          </w:rPr>
                        </w:pPr>
                      </w:p>
                      <w:p>
                        <w:pPr>
                          <w:pStyle w:val="TableParagraph"/>
                          <w:ind w:left="36" w:right="4"/>
                          <w:jc w:val="center"/>
                          <w:rPr>
                            <w:sz w:val="10"/>
                          </w:rPr>
                        </w:pPr>
                        <w:r>
                          <w:rPr>
                            <w:w w:val="110"/>
                            <w:sz w:val="10"/>
                          </w:rPr>
                          <w:t>Class Type</w:t>
                        </w:r>
                      </w:p>
                    </w:tc>
                    <w:tc>
                      <w:tcPr>
                        <w:tcW w:w="523" w:type="dxa"/>
                        <w:tcBorders>
                          <w:right w:val="single" w:sz="4" w:space="0" w:color="000000"/>
                        </w:tcBorders>
                        <w:shd w:val="clear" w:color="auto" w:fill="E4DFEC"/>
                        <w:textDirection w:val="btLr"/>
                      </w:tcPr>
                      <w:p>
                        <w:pPr>
                          <w:pStyle w:val="TableParagraph"/>
                          <w:spacing w:before="11"/>
                          <w:rPr>
                            <w:b/>
                            <w:sz w:val="13"/>
                          </w:rPr>
                        </w:pPr>
                      </w:p>
                      <w:p>
                        <w:pPr>
                          <w:pStyle w:val="TableParagraph"/>
                          <w:ind w:left="203"/>
                          <w:rPr>
                            <w:sz w:val="17"/>
                          </w:rPr>
                        </w:pPr>
                        <w:r>
                          <w:rPr>
                            <w:sz w:val="17"/>
                          </w:rPr>
                          <w:t>Nursery</w:t>
                        </w:r>
                      </w:p>
                    </w:tc>
                    <w:tc>
                      <w:tcPr>
                        <w:tcW w:w="523" w:type="dxa"/>
                        <w:tcBorders>
                          <w:left w:val="single" w:sz="4" w:space="0" w:color="000000"/>
                          <w:right w:val="single" w:sz="4" w:space="0" w:color="000000"/>
                        </w:tcBorders>
                        <w:shd w:val="clear" w:color="auto" w:fill="E4DFEC"/>
                        <w:textDirection w:val="btLr"/>
                      </w:tcPr>
                      <w:p>
                        <w:pPr>
                          <w:pStyle w:val="TableParagraph"/>
                          <w:spacing w:before="5"/>
                          <w:rPr>
                            <w:b/>
                            <w:sz w:val="14"/>
                          </w:rPr>
                        </w:pPr>
                      </w:p>
                      <w:p>
                        <w:pPr>
                          <w:pStyle w:val="TableParagraph"/>
                          <w:ind w:left="208"/>
                          <w:rPr>
                            <w:sz w:val="17"/>
                          </w:rPr>
                        </w:pPr>
                        <w:r>
                          <w:rPr>
                            <w:sz w:val="17"/>
                          </w:rPr>
                          <w:t>Primary</w:t>
                        </w:r>
                      </w:p>
                    </w:tc>
                    <w:tc>
                      <w:tcPr>
                        <w:tcW w:w="523" w:type="dxa"/>
                        <w:tcBorders>
                          <w:left w:val="single" w:sz="4" w:space="0" w:color="000000"/>
                          <w:right w:val="single" w:sz="4" w:space="0" w:color="000000"/>
                        </w:tcBorders>
                        <w:shd w:val="clear" w:color="auto" w:fill="E4DFEC"/>
                        <w:textDirection w:val="btLr"/>
                      </w:tcPr>
                      <w:p>
                        <w:pPr>
                          <w:pStyle w:val="TableParagraph"/>
                          <w:spacing w:before="5"/>
                          <w:rPr>
                            <w:b/>
                            <w:sz w:val="14"/>
                          </w:rPr>
                        </w:pPr>
                      </w:p>
                      <w:p>
                        <w:pPr>
                          <w:pStyle w:val="TableParagraph"/>
                          <w:ind w:left="93"/>
                          <w:rPr>
                            <w:sz w:val="17"/>
                          </w:rPr>
                        </w:pPr>
                        <w:r>
                          <w:rPr>
                            <w:sz w:val="17"/>
                          </w:rPr>
                          <w:t>Secondary</w:t>
                        </w:r>
                      </w:p>
                    </w:tc>
                    <w:tc>
                      <w:tcPr>
                        <w:tcW w:w="523" w:type="dxa"/>
                        <w:tcBorders>
                          <w:left w:val="single" w:sz="4" w:space="0" w:color="000000"/>
                        </w:tcBorders>
                        <w:shd w:val="clear" w:color="auto" w:fill="E4DFEC"/>
                        <w:textDirection w:val="btLr"/>
                      </w:tcPr>
                      <w:p>
                        <w:pPr>
                          <w:pStyle w:val="TableParagraph"/>
                          <w:spacing w:before="5"/>
                          <w:rPr>
                            <w:b/>
                            <w:sz w:val="14"/>
                          </w:rPr>
                        </w:pPr>
                      </w:p>
                      <w:p>
                        <w:pPr>
                          <w:pStyle w:val="TableParagraph"/>
                          <w:ind w:left="210"/>
                          <w:rPr>
                            <w:sz w:val="17"/>
                          </w:rPr>
                        </w:pPr>
                        <w:r>
                          <w:rPr>
                            <w:sz w:val="17"/>
                          </w:rPr>
                          <w:t>Post 16</w:t>
                        </w:r>
                      </w:p>
                    </w:tc>
                  </w:tr>
                  <w:tr>
                    <w:trPr>
                      <w:trHeight w:val="289" w:hRule="atLeast"/>
                    </w:trPr>
                    <w:tc>
                      <w:tcPr>
                        <w:tcW w:w="7921" w:type="dxa"/>
                        <w:gridSpan w:val="7"/>
                        <w:vMerge w:val="restart"/>
                      </w:tcPr>
                      <w:p>
                        <w:pPr>
                          <w:pStyle w:val="TableParagraph"/>
                          <w:spacing w:before="177"/>
                          <w:ind w:left="130"/>
                          <w:rPr>
                            <w:b/>
                            <w:sz w:val="21"/>
                          </w:rPr>
                        </w:pPr>
                        <w:r>
                          <w:rPr>
                            <w:b/>
                            <w:w w:val="105"/>
                            <w:sz w:val="21"/>
                          </w:rPr>
                          <w:t>Annex B: Site Areas</w:t>
                        </w:r>
                      </w:p>
                    </w:tc>
                    <w:tc>
                      <w:tcPr>
                        <w:tcW w:w="823" w:type="dxa"/>
                        <w:tcBorders>
                          <w:bottom w:val="single" w:sz="4" w:space="0" w:color="000000"/>
                        </w:tcBorders>
                      </w:tcPr>
                      <w:p>
                        <w:pPr>
                          <w:pStyle w:val="TableParagraph"/>
                          <w:spacing w:before="88"/>
                          <w:ind w:left="36" w:right="8"/>
                          <w:jc w:val="center"/>
                          <w:rPr>
                            <w:sz w:val="10"/>
                          </w:rPr>
                        </w:pPr>
                        <w:r>
                          <w:rPr>
                            <w:w w:val="110"/>
                            <w:sz w:val="10"/>
                          </w:rPr>
                          <w:t>Pupil No's</w:t>
                        </w:r>
                      </w:p>
                    </w:tc>
                    <w:tc>
                      <w:tcPr>
                        <w:tcW w:w="523" w:type="dxa"/>
                        <w:tcBorders>
                          <w:bottom w:val="single" w:sz="4" w:space="0" w:color="000000"/>
                          <w:right w:val="single" w:sz="4" w:space="0" w:color="000000"/>
                        </w:tcBorders>
                        <w:shd w:val="clear" w:color="auto" w:fill="D9D9D9"/>
                      </w:tcPr>
                      <w:p>
                        <w:pPr>
                          <w:pStyle w:val="TableParagraph"/>
                          <w:spacing w:before="58"/>
                          <w:ind w:right="197"/>
                          <w:jc w:val="right"/>
                          <w:rPr>
                            <w:sz w:val="15"/>
                          </w:rPr>
                        </w:pPr>
                        <w:r>
                          <w:rPr>
                            <w:w w:val="100"/>
                            <w:sz w:val="15"/>
                          </w:rPr>
                          <w:t>0</w:t>
                        </w:r>
                      </w:p>
                    </w:tc>
                    <w:tc>
                      <w:tcPr>
                        <w:tcW w:w="523" w:type="dxa"/>
                        <w:tcBorders>
                          <w:left w:val="single" w:sz="4" w:space="0" w:color="000000"/>
                          <w:bottom w:val="single" w:sz="4" w:space="0" w:color="000000"/>
                          <w:right w:val="single" w:sz="4" w:space="0" w:color="000000"/>
                        </w:tcBorders>
                        <w:shd w:val="clear" w:color="auto" w:fill="D9D9D9"/>
                      </w:tcPr>
                      <w:p>
                        <w:pPr>
                          <w:pStyle w:val="TableParagraph"/>
                          <w:spacing w:before="58"/>
                          <w:ind w:left="29"/>
                          <w:jc w:val="center"/>
                          <w:rPr>
                            <w:sz w:val="15"/>
                          </w:rPr>
                        </w:pPr>
                        <w:r>
                          <w:rPr>
                            <w:w w:val="100"/>
                            <w:sz w:val="15"/>
                          </w:rPr>
                          <w:t>0</w:t>
                        </w:r>
                      </w:p>
                    </w:tc>
                    <w:tc>
                      <w:tcPr>
                        <w:tcW w:w="523" w:type="dxa"/>
                        <w:tcBorders>
                          <w:left w:val="single" w:sz="4" w:space="0" w:color="000000"/>
                          <w:bottom w:val="single" w:sz="4" w:space="0" w:color="000000"/>
                          <w:right w:val="single" w:sz="4" w:space="0" w:color="000000"/>
                        </w:tcBorders>
                        <w:shd w:val="clear" w:color="auto" w:fill="D9D9D9"/>
                      </w:tcPr>
                      <w:p>
                        <w:pPr>
                          <w:pStyle w:val="TableParagraph"/>
                          <w:spacing w:before="58"/>
                          <w:ind w:left="126" w:right="96"/>
                          <w:jc w:val="center"/>
                          <w:rPr>
                            <w:sz w:val="15"/>
                          </w:rPr>
                        </w:pPr>
                        <w:r>
                          <w:rPr>
                            <w:sz w:val="15"/>
                          </w:rPr>
                          <w:t>270</w:t>
                        </w:r>
                      </w:p>
                    </w:tc>
                    <w:tc>
                      <w:tcPr>
                        <w:tcW w:w="523" w:type="dxa"/>
                        <w:tcBorders>
                          <w:left w:val="single" w:sz="4" w:space="0" w:color="000000"/>
                          <w:bottom w:val="single" w:sz="4" w:space="0" w:color="000000"/>
                        </w:tcBorders>
                        <w:shd w:val="clear" w:color="auto" w:fill="D9D9D9"/>
                      </w:tcPr>
                      <w:p>
                        <w:pPr>
                          <w:pStyle w:val="TableParagraph"/>
                          <w:spacing w:before="58"/>
                          <w:ind w:left="126" w:right="91"/>
                          <w:jc w:val="center"/>
                          <w:rPr>
                            <w:sz w:val="15"/>
                          </w:rPr>
                        </w:pPr>
                        <w:r>
                          <w:rPr>
                            <w:sz w:val="15"/>
                          </w:rPr>
                          <w:t>190</w:t>
                        </w:r>
                      </w:p>
                    </w:tc>
                  </w:tr>
                  <w:tr>
                    <w:trPr>
                      <w:trHeight w:val="289" w:hRule="atLeast"/>
                    </w:trPr>
                    <w:tc>
                      <w:tcPr>
                        <w:tcW w:w="7921" w:type="dxa"/>
                        <w:gridSpan w:val="7"/>
                        <w:vMerge/>
                        <w:tcBorders>
                          <w:top w:val="nil"/>
                        </w:tcBorders>
                      </w:tcPr>
                      <w:p>
                        <w:pPr>
                          <w:rPr>
                            <w:sz w:val="2"/>
                            <w:szCs w:val="2"/>
                          </w:rPr>
                        </w:pPr>
                      </w:p>
                    </w:tc>
                    <w:tc>
                      <w:tcPr>
                        <w:tcW w:w="823" w:type="dxa"/>
                        <w:tcBorders>
                          <w:top w:val="single" w:sz="4" w:space="0" w:color="000000"/>
                        </w:tcBorders>
                      </w:tcPr>
                      <w:p>
                        <w:pPr>
                          <w:pStyle w:val="TableParagraph"/>
                          <w:spacing w:before="88"/>
                          <w:ind w:left="36" w:right="8"/>
                          <w:jc w:val="center"/>
                          <w:rPr>
                            <w:sz w:val="10"/>
                          </w:rPr>
                        </w:pPr>
                        <w:r>
                          <w:rPr>
                            <w:w w:val="110"/>
                            <w:sz w:val="10"/>
                          </w:rPr>
                          <w:t>Year Grps</w:t>
                        </w:r>
                      </w:p>
                    </w:tc>
                    <w:tc>
                      <w:tcPr>
                        <w:tcW w:w="523" w:type="dxa"/>
                        <w:tcBorders>
                          <w:top w:val="single" w:sz="4" w:space="0" w:color="000000"/>
                          <w:right w:val="single" w:sz="4" w:space="0" w:color="000000"/>
                        </w:tcBorders>
                      </w:tcPr>
                      <w:p>
                        <w:pPr>
                          <w:pStyle w:val="TableParagraph"/>
                          <w:spacing w:before="58"/>
                          <w:ind w:right="197"/>
                          <w:jc w:val="right"/>
                          <w:rPr>
                            <w:sz w:val="15"/>
                          </w:rPr>
                        </w:pPr>
                        <w:r>
                          <w:rPr>
                            <w:w w:val="100"/>
                            <w:sz w:val="15"/>
                          </w:rPr>
                          <w:t>2</w:t>
                        </w:r>
                      </w:p>
                    </w:tc>
                    <w:tc>
                      <w:tcPr>
                        <w:tcW w:w="523" w:type="dxa"/>
                        <w:tcBorders>
                          <w:top w:val="single" w:sz="4" w:space="0" w:color="000000"/>
                          <w:left w:val="single" w:sz="4" w:space="0" w:color="000000"/>
                          <w:right w:val="single" w:sz="4" w:space="0" w:color="000000"/>
                        </w:tcBorders>
                      </w:tcPr>
                      <w:p>
                        <w:pPr>
                          <w:pStyle w:val="TableParagraph"/>
                          <w:spacing w:before="58"/>
                          <w:ind w:left="29"/>
                          <w:jc w:val="center"/>
                          <w:rPr>
                            <w:sz w:val="15"/>
                          </w:rPr>
                        </w:pPr>
                        <w:r>
                          <w:rPr>
                            <w:w w:val="100"/>
                            <w:sz w:val="15"/>
                          </w:rPr>
                          <w:t>7</w:t>
                        </w:r>
                      </w:p>
                    </w:tc>
                    <w:tc>
                      <w:tcPr>
                        <w:tcW w:w="523" w:type="dxa"/>
                        <w:tcBorders>
                          <w:top w:val="single" w:sz="4" w:space="0" w:color="000000"/>
                          <w:left w:val="single" w:sz="4" w:space="0" w:color="000000"/>
                          <w:right w:val="single" w:sz="4" w:space="0" w:color="000000"/>
                        </w:tcBorders>
                      </w:tcPr>
                      <w:p>
                        <w:pPr>
                          <w:pStyle w:val="TableParagraph"/>
                          <w:spacing w:before="58"/>
                          <w:ind w:left="30"/>
                          <w:jc w:val="center"/>
                          <w:rPr>
                            <w:sz w:val="15"/>
                          </w:rPr>
                        </w:pPr>
                        <w:r>
                          <w:rPr>
                            <w:w w:val="100"/>
                            <w:sz w:val="15"/>
                          </w:rPr>
                          <w:t>5</w:t>
                        </w:r>
                      </w:p>
                    </w:tc>
                    <w:tc>
                      <w:tcPr>
                        <w:tcW w:w="523" w:type="dxa"/>
                        <w:tcBorders>
                          <w:top w:val="single" w:sz="4" w:space="0" w:color="000000"/>
                          <w:left w:val="single" w:sz="4" w:space="0" w:color="000000"/>
                        </w:tcBorders>
                      </w:tcPr>
                      <w:p>
                        <w:pPr>
                          <w:pStyle w:val="TableParagraph"/>
                          <w:spacing w:before="58"/>
                          <w:ind w:left="35"/>
                          <w:jc w:val="center"/>
                          <w:rPr>
                            <w:sz w:val="15"/>
                          </w:rPr>
                        </w:pPr>
                        <w:r>
                          <w:rPr>
                            <w:w w:val="100"/>
                            <w:sz w:val="15"/>
                          </w:rPr>
                          <w:t>2</w:t>
                        </w:r>
                      </w:p>
                    </w:tc>
                  </w:tr>
                  <w:tr>
                    <w:trPr>
                      <w:trHeight w:val="392" w:hRule="atLeast"/>
                    </w:trPr>
                    <w:tc>
                      <w:tcPr>
                        <w:tcW w:w="3806" w:type="dxa"/>
                        <w:gridSpan w:val="2"/>
                        <w:vMerge w:val="restart"/>
                        <w:shd w:val="clear" w:color="auto" w:fill="D9D9D9"/>
                      </w:tcPr>
                      <w:p>
                        <w:pPr>
                          <w:pStyle w:val="TableParagraph"/>
                          <w:rPr>
                            <w:b/>
                            <w:sz w:val="18"/>
                          </w:rPr>
                        </w:pPr>
                      </w:p>
                      <w:p>
                        <w:pPr>
                          <w:pStyle w:val="TableParagraph"/>
                          <w:spacing w:before="5"/>
                          <w:rPr>
                            <w:b/>
                            <w:sz w:val="14"/>
                          </w:rPr>
                        </w:pPr>
                      </w:p>
                      <w:p>
                        <w:pPr>
                          <w:pStyle w:val="TableParagraph"/>
                          <w:spacing w:line="268" w:lineRule="auto"/>
                          <w:ind w:left="965" w:hanging="653"/>
                          <w:rPr>
                            <w:b/>
                            <w:sz w:val="19"/>
                          </w:rPr>
                        </w:pPr>
                        <w:r>
                          <w:rPr>
                            <w:b/>
                            <w:sz w:val="19"/>
                          </w:rPr>
                          <w:t>Recommended minimum areas for mainstream schools</w:t>
                        </w:r>
                      </w:p>
                    </w:tc>
                    <w:tc>
                      <w:tcPr>
                        <w:tcW w:w="1646" w:type="dxa"/>
                        <w:gridSpan w:val="2"/>
                        <w:shd w:val="clear" w:color="auto" w:fill="D9D9D9"/>
                      </w:tcPr>
                      <w:p>
                        <w:pPr>
                          <w:pStyle w:val="TableParagraph"/>
                          <w:rPr>
                            <w:b/>
                            <w:sz w:val="10"/>
                          </w:rPr>
                        </w:pPr>
                      </w:p>
                      <w:p>
                        <w:pPr>
                          <w:pStyle w:val="TableParagraph"/>
                          <w:ind w:left="118"/>
                          <w:rPr>
                            <w:sz w:val="13"/>
                          </w:rPr>
                        </w:pPr>
                        <w:r>
                          <w:rPr>
                            <w:sz w:val="13"/>
                          </w:rPr>
                          <w:t>Base area for any:</w:t>
                        </w:r>
                      </w:p>
                    </w:tc>
                    <w:tc>
                      <w:tcPr>
                        <w:tcW w:w="3292" w:type="dxa"/>
                        <w:gridSpan w:val="4"/>
                        <w:shd w:val="clear" w:color="auto" w:fill="D9D9D9"/>
                      </w:tcPr>
                      <w:p>
                        <w:pPr>
                          <w:pStyle w:val="TableParagraph"/>
                          <w:rPr>
                            <w:b/>
                            <w:sz w:val="10"/>
                          </w:rPr>
                        </w:pPr>
                      </w:p>
                      <w:p>
                        <w:pPr>
                          <w:pStyle w:val="TableParagraph"/>
                          <w:ind w:left="118"/>
                          <w:rPr>
                            <w:sz w:val="13"/>
                          </w:rPr>
                        </w:pPr>
                        <w:r>
                          <w:rPr>
                            <w:sz w:val="13"/>
                          </w:rPr>
                          <w:t>Area per pupil place for:</w:t>
                        </w:r>
                      </w:p>
                    </w:tc>
                    <w:tc>
                      <w:tcPr>
                        <w:tcW w:w="523" w:type="dxa"/>
                        <w:shd w:val="clear" w:color="auto" w:fill="D9D9D9"/>
                      </w:tcPr>
                      <w:p>
                        <w:pPr>
                          <w:pStyle w:val="TableParagraph"/>
                          <w:spacing w:before="108"/>
                          <w:ind w:right="192"/>
                          <w:jc w:val="right"/>
                          <w:rPr>
                            <w:sz w:val="15"/>
                          </w:rPr>
                        </w:pPr>
                        <w:r>
                          <w:rPr>
                            <w:w w:val="100"/>
                            <w:sz w:val="15"/>
                          </w:rPr>
                          <w:t>0</w:t>
                        </w:r>
                      </w:p>
                    </w:tc>
                    <w:tc>
                      <w:tcPr>
                        <w:tcW w:w="523" w:type="dxa"/>
                        <w:shd w:val="clear" w:color="auto" w:fill="D9D9D9"/>
                      </w:tcPr>
                      <w:p>
                        <w:pPr>
                          <w:pStyle w:val="TableParagraph"/>
                          <w:spacing w:before="108"/>
                          <w:ind w:left="29"/>
                          <w:jc w:val="center"/>
                          <w:rPr>
                            <w:sz w:val="15"/>
                          </w:rPr>
                        </w:pPr>
                        <w:r>
                          <w:rPr>
                            <w:w w:val="100"/>
                            <w:sz w:val="15"/>
                          </w:rPr>
                          <w:t>0</w:t>
                        </w:r>
                      </w:p>
                    </w:tc>
                    <w:tc>
                      <w:tcPr>
                        <w:tcW w:w="523" w:type="dxa"/>
                        <w:shd w:val="clear" w:color="auto" w:fill="D9D9D9"/>
                      </w:tcPr>
                      <w:p>
                        <w:pPr>
                          <w:pStyle w:val="TableParagraph"/>
                          <w:spacing w:before="108"/>
                          <w:ind w:left="80" w:right="48"/>
                          <w:jc w:val="center"/>
                          <w:rPr>
                            <w:sz w:val="15"/>
                          </w:rPr>
                        </w:pPr>
                        <w:r>
                          <w:rPr>
                            <w:sz w:val="15"/>
                          </w:rPr>
                          <w:t>1350</w:t>
                        </w:r>
                      </w:p>
                    </w:tc>
                    <w:tc>
                      <w:tcPr>
                        <w:tcW w:w="523" w:type="dxa"/>
                        <w:shd w:val="clear" w:color="auto" w:fill="D9D9D9"/>
                      </w:tcPr>
                      <w:p>
                        <w:pPr>
                          <w:pStyle w:val="TableParagraph"/>
                          <w:spacing w:before="108"/>
                          <w:ind w:left="78" w:right="48"/>
                          <w:jc w:val="center"/>
                          <w:rPr>
                            <w:sz w:val="15"/>
                          </w:rPr>
                        </w:pPr>
                        <w:r>
                          <w:rPr>
                            <w:sz w:val="15"/>
                          </w:rPr>
                          <w:t>380</w:t>
                        </w:r>
                      </w:p>
                    </w:tc>
                  </w:tr>
                  <w:tr>
                    <w:trPr>
                      <w:trHeight w:val="392" w:hRule="atLeast"/>
                    </w:trPr>
                    <w:tc>
                      <w:tcPr>
                        <w:tcW w:w="3806" w:type="dxa"/>
                        <w:gridSpan w:val="2"/>
                        <w:vMerge/>
                        <w:tcBorders>
                          <w:top w:val="nil"/>
                        </w:tcBorders>
                        <w:shd w:val="clear" w:color="auto" w:fill="D9D9D9"/>
                      </w:tcPr>
                      <w:p>
                        <w:pPr>
                          <w:rPr>
                            <w:sz w:val="2"/>
                            <w:szCs w:val="2"/>
                          </w:rPr>
                        </w:pPr>
                      </w:p>
                    </w:tc>
                    <w:tc>
                      <w:tcPr>
                        <w:tcW w:w="823" w:type="dxa"/>
                        <w:vMerge w:val="restart"/>
                        <w:shd w:val="clear" w:color="auto" w:fill="F2F2F2"/>
                      </w:tcPr>
                      <w:p>
                        <w:pPr>
                          <w:pStyle w:val="TableParagraph"/>
                          <w:spacing w:before="4"/>
                          <w:rPr>
                            <w:b/>
                            <w:sz w:val="15"/>
                          </w:rPr>
                        </w:pPr>
                      </w:p>
                      <w:p>
                        <w:pPr>
                          <w:pStyle w:val="TableParagraph"/>
                          <w:spacing w:before="1"/>
                          <w:ind w:left="33" w:right="13"/>
                          <w:jc w:val="center"/>
                          <w:rPr>
                            <w:sz w:val="12"/>
                          </w:rPr>
                        </w:pPr>
                        <w:r>
                          <w:rPr>
                            <w:sz w:val="12"/>
                          </w:rPr>
                          <w:t>PRIMARY or</w:t>
                        </w:r>
                      </w:p>
                      <w:p>
                        <w:pPr>
                          <w:pStyle w:val="TableParagraph"/>
                          <w:spacing w:line="264" w:lineRule="auto" w:before="13"/>
                          <w:ind w:left="214" w:right="190"/>
                          <w:jc w:val="center"/>
                          <w:rPr>
                            <w:sz w:val="12"/>
                          </w:rPr>
                        </w:pPr>
                        <w:r>
                          <w:rPr>
                            <w:sz w:val="12"/>
                          </w:rPr>
                          <w:t>Special School</w:t>
                        </w:r>
                      </w:p>
                    </w:tc>
                    <w:tc>
                      <w:tcPr>
                        <w:tcW w:w="823" w:type="dxa"/>
                        <w:vMerge w:val="restart"/>
                        <w:shd w:val="clear" w:color="auto" w:fill="F2F2F2"/>
                      </w:tcPr>
                      <w:p>
                        <w:pPr>
                          <w:pStyle w:val="TableParagraph"/>
                          <w:rPr>
                            <w:b/>
                            <w:sz w:val="12"/>
                          </w:rPr>
                        </w:pPr>
                      </w:p>
                      <w:p>
                        <w:pPr>
                          <w:pStyle w:val="TableParagraph"/>
                          <w:spacing w:before="1"/>
                          <w:rPr>
                            <w:b/>
                            <w:sz w:val="10"/>
                          </w:rPr>
                        </w:pPr>
                      </w:p>
                      <w:p>
                        <w:pPr>
                          <w:pStyle w:val="TableParagraph"/>
                          <w:spacing w:line="264" w:lineRule="auto"/>
                          <w:ind w:left="31" w:right="-2" w:firstLine="21"/>
                          <w:rPr>
                            <w:sz w:val="12"/>
                          </w:rPr>
                        </w:pPr>
                        <w:r>
                          <w:rPr>
                            <w:sz w:val="12"/>
                          </w:rPr>
                          <w:t>Secondary or Middle School</w:t>
                        </w:r>
                      </w:p>
                    </w:tc>
                    <w:tc>
                      <w:tcPr>
                        <w:tcW w:w="823" w:type="dxa"/>
                        <w:vMerge w:val="restart"/>
                        <w:shd w:val="clear" w:color="auto" w:fill="F2F2F2"/>
                      </w:tcPr>
                      <w:p>
                        <w:pPr>
                          <w:pStyle w:val="TableParagraph"/>
                          <w:rPr>
                            <w:b/>
                            <w:sz w:val="12"/>
                          </w:rPr>
                        </w:pPr>
                      </w:p>
                      <w:p>
                        <w:pPr>
                          <w:pStyle w:val="TableParagraph"/>
                          <w:spacing w:before="6"/>
                          <w:rPr>
                            <w:b/>
                            <w:sz w:val="16"/>
                          </w:rPr>
                        </w:pPr>
                      </w:p>
                      <w:p>
                        <w:pPr>
                          <w:pStyle w:val="TableParagraph"/>
                          <w:ind w:left="202"/>
                          <w:rPr>
                            <w:sz w:val="12"/>
                          </w:rPr>
                        </w:pPr>
                        <w:r>
                          <w:rPr>
                            <w:sz w:val="12"/>
                          </w:rPr>
                          <w:t>Nursery</w:t>
                        </w:r>
                      </w:p>
                    </w:tc>
                    <w:tc>
                      <w:tcPr>
                        <w:tcW w:w="823" w:type="dxa"/>
                        <w:vMerge w:val="restart"/>
                        <w:shd w:val="clear" w:color="auto" w:fill="F2F2F2"/>
                      </w:tcPr>
                      <w:p>
                        <w:pPr>
                          <w:pStyle w:val="TableParagraph"/>
                          <w:rPr>
                            <w:b/>
                            <w:sz w:val="12"/>
                          </w:rPr>
                        </w:pPr>
                      </w:p>
                      <w:p>
                        <w:pPr>
                          <w:pStyle w:val="TableParagraph"/>
                          <w:spacing w:before="1"/>
                          <w:rPr>
                            <w:b/>
                            <w:sz w:val="10"/>
                          </w:rPr>
                        </w:pPr>
                      </w:p>
                      <w:p>
                        <w:pPr>
                          <w:pStyle w:val="TableParagraph"/>
                          <w:ind w:left="36" w:right="13"/>
                          <w:jc w:val="center"/>
                          <w:rPr>
                            <w:sz w:val="12"/>
                          </w:rPr>
                        </w:pPr>
                        <w:r>
                          <w:rPr>
                            <w:sz w:val="12"/>
                          </w:rPr>
                          <w:t>All PRIMARY</w:t>
                        </w:r>
                      </w:p>
                      <w:p>
                        <w:pPr>
                          <w:pStyle w:val="TableParagraph"/>
                          <w:spacing w:before="13"/>
                          <w:ind w:left="35" w:right="13"/>
                          <w:jc w:val="center"/>
                          <w:rPr>
                            <w:sz w:val="12"/>
                          </w:rPr>
                        </w:pPr>
                        <w:r>
                          <w:rPr>
                            <w:sz w:val="12"/>
                          </w:rPr>
                          <w:t>Schools</w:t>
                        </w:r>
                      </w:p>
                    </w:tc>
                    <w:tc>
                      <w:tcPr>
                        <w:tcW w:w="823" w:type="dxa"/>
                        <w:vMerge w:val="restart"/>
                        <w:shd w:val="clear" w:color="auto" w:fill="F2F2F2"/>
                      </w:tcPr>
                      <w:p>
                        <w:pPr>
                          <w:pStyle w:val="TableParagraph"/>
                          <w:rPr>
                            <w:b/>
                            <w:sz w:val="12"/>
                          </w:rPr>
                        </w:pPr>
                      </w:p>
                      <w:p>
                        <w:pPr>
                          <w:pStyle w:val="TableParagraph"/>
                          <w:spacing w:before="6"/>
                          <w:rPr>
                            <w:b/>
                            <w:sz w:val="16"/>
                          </w:rPr>
                        </w:pPr>
                      </w:p>
                      <w:p>
                        <w:pPr>
                          <w:pStyle w:val="TableParagraph"/>
                          <w:ind w:left="34"/>
                          <w:rPr>
                            <w:sz w:val="12"/>
                          </w:rPr>
                        </w:pPr>
                        <w:r>
                          <w:rPr>
                            <w:sz w:val="12"/>
                          </w:rPr>
                          <w:t>Key Stage 3/4</w:t>
                        </w:r>
                      </w:p>
                    </w:tc>
                    <w:tc>
                      <w:tcPr>
                        <w:tcW w:w="823" w:type="dxa"/>
                        <w:vMerge w:val="restart"/>
                        <w:shd w:val="clear" w:color="auto" w:fill="F2F2F2"/>
                      </w:tcPr>
                      <w:p>
                        <w:pPr>
                          <w:pStyle w:val="TableParagraph"/>
                          <w:rPr>
                            <w:b/>
                            <w:sz w:val="12"/>
                          </w:rPr>
                        </w:pPr>
                      </w:p>
                      <w:p>
                        <w:pPr>
                          <w:pStyle w:val="TableParagraph"/>
                          <w:spacing w:before="6"/>
                          <w:rPr>
                            <w:b/>
                            <w:sz w:val="16"/>
                          </w:rPr>
                        </w:pPr>
                      </w:p>
                      <w:p>
                        <w:pPr>
                          <w:pStyle w:val="TableParagraph"/>
                          <w:ind w:left="205"/>
                          <w:rPr>
                            <w:sz w:val="12"/>
                          </w:rPr>
                        </w:pPr>
                        <w:r>
                          <w:rPr>
                            <w:sz w:val="12"/>
                          </w:rPr>
                          <w:t>Post-16</w:t>
                        </w:r>
                      </w:p>
                    </w:tc>
                    <w:tc>
                      <w:tcPr>
                        <w:tcW w:w="523" w:type="dxa"/>
                        <w:shd w:val="clear" w:color="auto" w:fill="D9D9D9"/>
                      </w:tcPr>
                      <w:p>
                        <w:pPr>
                          <w:pStyle w:val="TableParagraph"/>
                          <w:spacing w:before="108"/>
                          <w:ind w:right="195"/>
                          <w:jc w:val="right"/>
                          <w:rPr>
                            <w:sz w:val="15"/>
                          </w:rPr>
                        </w:pPr>
                        <w:r>
                          <w:rPr>
                            <w:w w:val="100"/>
                            <w:sz w:val="15"/>
                          </w:rPr>
                          <w:t>0</w:t>
                        </w:r>
                      </w:p>
                    </w:tc>
                    <w:tc>
                      <w:tcPr>
                        <w:tcW w:w="1046" w:type="dxa"/>
                        <w:gridSpan w:val="2"/>
                        <w:shd w:val="clear" w:color="auto" w:fill="D9D9D9"/>
                      </w:tcPr>
                      <w:p>
                        <w:pPr>
                          <w:pStyle w:val="TableParagraph"/>
                          <w:spacing w:before="103"/>
                          <w:ind w:left="356"/>
                          <w:rPr>
                            <w:sz w:val="15"/>
                          </w:rPr>
                        </w:pPr>
                        <w:r>
                          <w:rPr>
                            <w:sz w:val="15"/>
                          </w:rPr>
                          <w:t>1350</w:t>
                        </w:r>
                      </w:p>
                    </w:tc>
                    <w:tc>
                      <w:tcPr>
                        <w:tcW w:w="523" w:type="dxa"/>
                        <w:shd w:val="clear" w:color="auto" w:fill="D9D9D9"/>
                      </w:tcPr>
                      <w:p>
                        <w:pPr>
                          <w:pStyle w:val="TableParagraph"/>
                          <w:spacing w:before="108"/>
                          <w:ind w:left="73" w:right="48"/>
                          <w:jc w:val="center"/>
                          <w:rPr>
                            <w:sz w:val="15"/>
                          </w:rPr>
                        </w:pPr>
                        <w:r>
                          <w:rPr>
                            <w:sz w:val="15"/>
                          </w:rPr>
                          <w:t>380</w:t>
                        </w:r>
                      </w:p>
                    </w:tc>
                  </w:tr>
                  <w:tr>
                    <w:trPr>
                      <w:trHeight w:val="392" w:hRule="atLeast"/>
                    </w:trPr>
                    <w:tc>
                      <w:tcPr>
                        <w:tcW w:w="3806" w:type="dxa"/>
                        <w:gridSpan w:val="2"/>
                        <w:vMerge/>
                        <w:tcBorders>
                          <w:top w:val="nil"/>
                        </w:tcBorders>
                        <w:shd w:val="clear" w:color="auto" w:fill="D9D9D9"/>
                      </w:tcPr>
                      <w:p>
                        <w:pPr>
                          <w:rPr>
                            <w:sz w:val="2"/>
                            <w:szCs w:val="2"/>
                          </w:rPr>
                        </w:pPr>
                      </w:p>
                    </w:tc>
                    <w:tc>
                      <w:tcPr>
                        <w:tcW w:w="823" w:type="dxa"/>
                        <w:vMerge/>
                        <w:tcBorders>
                          <w:top w:val="nil"/>
                        </w:tcBorders>
                        <w:shd w:val="clear" w:color="auto" w:fill="F2F2F2"/>
                      </w:tcPr>
                      <w:p>
                        <w:pPr>
                          <w:rPr>
                            <w:sz w:val="2"/>
                            <w:szCs w:val="2"/>
                          </w:rPr>
                        </w:pPr>
                      </w:p>
                    </w:tc>
                    <w:tc>
                      <w:tcPr>
                        <w:tcW w:w="823" w:type="dxa"/>
                        <w:vMerge/>
                        <w:tcBorders>
                          <w:top w:val="nil"/>
                        </w:tcBorders>
                        <w:shd w:val="clear" w:color="auto" w:fill="F2F2F2"/>
                      </w:tcPr>
                      <w:p>
                        <w:pPr>
                          <w:rPr>
                            <w:sz w:val="2"/>
                            <w:szCs w:val="2"/>
                          </w:rPr>
                        </w:pPr>
                      </w:p>
                    </w:tc>
                    <w:tc>
                      <w:tcPr>
                        <w:tcW w:w="823" w:type="dxa"/>
                        <w:vMerge/>
                        <w:tcBorders>
                          <w:top w:val="nil"/>
                        </w:tcBorders>
                        <w:shd w:val="clear" w:color="auto" w:fill="F2F2F2"/>
                      </w:tcPr>
                      <w:p>
                        <w:pPr>
                          <w:rPr>
                            <w:sz w:val="2"/>
                            <w:szCs w:val="2"/>
                          </w:rPr>
                        </w:pPr>
                      </w:p>
                    </w:tc>
                    <w:tc>
                      <w:tcPr>
                        <w:tcW w:w="823" w:type="dxa"/>
                        <w:vMerge/>
                        <w:tcBorders>
                          <w:top w:val="nil"/>
                        </w:tcBorders>
                        <w:shd w:val="clear" w:color="auto" w:fill="F2F2F2"/>
                      </w:tcPr>
                      <w:p>
                        <w:pPr>
                          <w:rPr>
                            <w:sz w:val="2"/>
                            <w:szCs w:val="2"/>
                          </w:rPr>
                        </w:pPr>
                      </w:p>
                    </w:tc>
                    <w:tc>
                      <w:tcPr>
                        <w:tcW w:w="823" w:type="dxa"/>
                        <w:vMerge/>
                        <w:tcBorders>
                          <w:top w:val="nil"/>
                        </w:tcBorders>
                        <w:shd w:val="clear" w:color="auto" w:fill="F2F2F2"/>
                      </w:tcPr>
                      <w:p>
                        <w:pPr>
                          <w:rPr>
                            <w:sz w:val="2"/>
                            <w:szCs w:val="2"/>
                          </w:rPr>
                        </w:pPr>
                      </w:p>
                    </w:tc>
                    <w:tc>
                      <w:tcPr>
                        <w:tcW w:w="823" w:type="dxa"/>
                        <w:vMerge/>
                        <w:tcBorders>
                          <w:top w:val="nil"/>
                        </w:tcBorders>
                        <w:shd w:val="clear" w:color="auto" w:fill="F2F2F2"/>
                      </w:tcPr>
                      <w:p>
                        <w:pPr>
                          <w:rPr>
                            <w:sz w:val="2"/>
                            <w:szCs w:val="2"/>
                          </w:rPr>
                        </w:pPr>
                      </w:p>
                    </w:tc>
                    <w:tc>
                      <w:tcPr>
                        <w:tcW w:w="2092" w:type="dxa"/>
                        <w:gridSpan w:val="4"/>
                        <w:shd w:val="clear" w:color="auto" w:fill="E4DFEC"/>
                      </w:tcPr>
                      <w:p>
                        <w:pPr>
                          <w:pStyle w:val="TableParagraph"/>
                          <w:spacing w:before="83"/>
                          <w:ind w:left="710" w:right="687"/>
                          <w:jc w:val="center"/>
                          <w:rPr>
                            <w:b/>
                            <w:sz w:val="19"/>
                          </w:rPr>
                        </w:pPr>
                        <w:r>
                          <w:rPr>
                            <w:b/>
                            <w:sz w:val="19"/>
                          </w:rPr>
                          <w:t>1730</w:t>
                        </w:r>
                      </w:p>
                    </w:tc>
                  </w:tr>
                  <w:tr>
                    <w:trPr>
                      <w:trHeight w:val="294" w:hRule="atLeast"/>
                    </w:trPr>
                    <w:tc>
                      <w:tcPr>
                        <w:tcW w:w="3806" w:type="dxa"/>
                        <w:gridSpan w:val="2"/>
                        <w:tcBorders>
                          <w:bottom w:val="single" w:sz="4" w:space="0" w:color="000000"/>
                        </w:tcBorders>
                        <w:shd w:val="clear" w:color="auto" w:fill="F2F2F2"/>
                      </w:tcPr>
                      <w:p>
                        <w:pPr>
                          <w:pStyle w:val="TableParagraph"/>
                          <w:spacing w:before="41"/>
                          <w:ind w:left="122"/>
                          <w:rPr>
                            <w:sz w:val="17"/>
                          </w:rPr>
                        </w:pPr>
                        <w:r>
                          <w:rPr>
                            <w:sz w:val="17"/>
                          </w:rPr>
                          <w:t>1. Soft Outdoor PE</w:t>
                        </w:r>
                      </w:p>
                    </w:tc>
                    <w:tc>
                      <w:tcPr>
                        <w:tcW w:w="823" w:type="dxa"/>
                        <w:tcBorders>
                          <w:bottom w:val="single" w:sz="4" w:space="0" w:color="000000"/>
                        </w:tcBorders>
                      </w:tcPr>
                      <w:p>
                        <w:pPr>
                          <w:pStyle w:val="TableParagraph"/>
                          <w:rPr>
                            <w:rFonts w:ascii="Times New Roman"/>
                            <w:sz w:val="16"/>
                          </w:rPr>
                        </w:pPr>
                      </w:p>
                    </w:tc>
                    <w:tc>
                      <w:tcPr>
                        <w:tcW w:w="823" w:type="dxa"/>
                        <w:tcBorders>
                          <w:bottom w:val="single" w:sz="4" w:space="0" w:color="000000"/>
                        </w:tcBorders>
                      </w:tcPr>
                      <w:p>
                        <w:pPr>
                          <w:pStyle w:val="TableParagraph"/>
                          <w:spacing w:before="58"/>
                          <w:ind w:left="36" w:right="13"/>
                          <w:jc w:val="center"/>
                          <w:rPr>
                            <w:sz w:val="15"/>
                          </w:rPr>
                        </w:pPr>
                        <w:r>
                          <w:rPr>
                            <w:sz w:val="15"/>
                          </w:rPr>
                          <w:t>6000</w:t>
                        </w:r>
                      </w:p>
                    </w:tc>
                    <w:tc>
                      <w:tcPr>
                        <w:tcW w:w="823" w:type="dxa"/>
                        <w:tcBorders>
                          <w:bottom w:val="single" w:sz="4" w:space="0" w:color="000000"/>
                        </w:tcBorders>
                      </w:tcPr>
                      <w:p>
                        <w:pPr>
                          <w:pStyle w:val="TableParagraph"/>
                          <w:rPr>
                            <w:rFonts w:ascii="Times New Roman"/>
                            <w:sz w:val="16"/>
                          </w:rPr>
                        </w:pPr>
                      </w:p>
                    </w:tc>
                    <w:tc>
                      <w:tcPr>
                        <w:tcW w:w="823" w:type="dxa"/>
                        <w:tcBorders>
                          <w:bottom w:val="single" w:sz="4" w:space="0" w:color="000000"/>
                        </w:tcBorders>
                      </w:tcPr>
                      <w:p>
                        <w:pPr>
                          <w:pStyle w:val="TableParagraph"/>
                          <w:spacing w:before="58"/>
                          <w:ind w:left="36" w:right="13"/>
                          <w:jc w:val="center"/>
                          <w:rPr>
                            <w:sz w:val="15"/>
                          </w:rPr>
                        </w:pPr>
                        <w:r>
                          <w:rPr>
                            <w:sz w:val="15"/>
                          </w:rPr>
                          <w:t>20</w:t>
                        </w:r>
                      </w:p>
                    </w:tc>
                    <w:tc>
                      <w:tcPr>
                        <w:tcW w:w="823" w:type="dxa"/>
                        <w:tcBorders>
                          <w:bottom w:val="single" w:sz="4" w:space="0" w:color="000000"/>
                          <w:right w:val="single" w:sz="4" w:space="0" w:color="000000"/>
                        </w:tcBorders>
                      </w:tcPr>
                      <w:p>
                        <w:pPr>
                          <w:pStyle w:val="TableParagraph"/>
                          <w:spacing w:before="58"/>
                          <w:ind w:left="329"/>
                          <w:rPr>
                            <w:sz w:val="15"/>
                          </w:rPr>
                        </w:pPr>
                        <w:r>
                          <w:rPr>
                            <w:sz w:val="15"/>
                          </w:rPr>
                          <w:t>35</w:t>
                        </w:r>
                      </w:p>
                    </w:tc>
                    <w:tc>
                      <w:tcPr>
                        <w:tcW w:w="823" w:type="dxa"/>
                        <w:tcBorders>
                          <w:left w:val="single" w:sz="4" w:space="0" w:color="000000"/>
                          <w:bottom w:val="single" w:sz="4" w:space="0" w:color="000000"/>
                        </w:tcBorders>
                      </w:tcPr>
                      <w:p>
                        <w:pPr>
                          <w:pStyle w:val="TableParagraph"/>
                          <w:spacing w:before="58"/>
                          <w:ind w:left="292" w:right="263"/>
                          <w:jc w:val="center"/>
                          <w:rPr>
                            <w:sz w:val="15"/>
                          </w:rPr>
                        </w:pPr>
                        <w:r>
                          <w:rPr>
                            <w:sz w:val="15"/>
                          </w:rPr>
                          <w:t>35</w:t>
                        </w:r>
                      </w:p>
                    </w:tc>
                    <w:tc>
                      <w:tcPr>
                        <w:tcW w:w="2092" w:type="dxa"/>
                        <w:gridSpan w:val="4"/>
                        <w:tcBorders>
                          <w:bottom w:val="single" w:sz="4" w:space="0" w:color="000000"/>
                        </w:tcBorders>
                      </w:tcPr>
                      <w:p>
                        <w:pPr>
                          <w:pStyle w:val="TableParagraph"/>
                          <w:spacing w:before="53"/>
                          <w:ind w:left="710" w:right="685"/>
                          <w:jc w:val="center"/>
                          <w:rPr>
                            <w:sz w:val="15"/>
                          </w:rPr>
                        </w:pPr>
                        <w:r>
                          <w:rPr>
                            <w:sz w:val="15"/>
                          </w:rPr>
                          <w:t>66550</w:t>
                        </w:r>
                      </w:p>
                    </w:tc>
                  </w:tr>
                  <w:tr>
                    <w:trPr>
                      <w:trHeight w:val="299" w:hRule="atLeast"/>
                    </w:trPr>
                    <w:tc>
                      <w:tcPr>
                        <w:tcW w:w="3806" w:type="dxa"/>
                        <w:gridSpan w:val="2"/>
                        <w:tcBorders>
                          <w:top w:val="single" w:sz="4" w:space="0" w:color="000000"/>
                          <w:bottom w:val="single" w:sz="4" w:space="0" w:color="000000"/>
                        </w:tcBorders>
                        <w:shd w:val="clear" w:color="auto" w:fill="F2F2F2"/>
                      </w:tcPr>
                      <w:p>
                        <w:pPr>
                          <w:pStyle w:val="TableParagraph"/>
                          <w:spacing w:before="46"/>
                          <w:ind w:left="122"/>
                          <w:rPr>
                            <w:sz w:val="17"/>
                          </w:rPr>
                        </w:pPr>
                        <w:r>
                          <w:rPr>
                            <w:sz w:val="17"/>
                          </w:rPr>
                          <w:t>2. Hard Outdoor PE</w:t>
                        </w:r>
                      </w:p>
                    </w:tc>
                    <w:tc>
                      <w:tcPr>
                        <w:tcW w:w="823" w:type="dxa"/>
                        <w:tcBorders>
                          <w:top w:val="single" w:sz="4" w:space="0" w:color="000000"/>
                          <w:bottom w:val="single" w:sz="4" w:space="0" w:color="000000"/>
                        </w:tcBorders>
                      </w:tcPr>
                      <w:p>
                        <w:pPr>
                          <w:pStyle w:val="TableParagraph"/>
                          <w:spacing w:before="63"/>
                          <w:ind w:left="33" w:right="13"/>
                          <w:jc w:val="center"/>
                          <w:rPr>
                            <w:sz w:val="15"/>
                          </w:rPr>
                        </w:pPr>
                        <w:r>
                          <w:rPr>
                            <w:sz w:val="15"/>
                          </w:rPr>
                          <w:t>400</w:t>
                        </w:r>
                      </w:p>
                    </w:tc>
                    <w:tc>
                      <w:tcPr>
                        <w:tcW w:w="823" w:type="dxa"/>
                        <w:tcBorders>
                          <w:top w:val="single" w:sz="4" w:space="0" w:color="000000"/>
                          <w:bottom w:val="single" w:sz="4" w:space="0" w:color="000000"/>
                        </w:tcBorders>
                      </w:tcPr>
                      <w:p>
                        <w:pPr>
                          <w:pStyle w:val="TableParagraph"/>
                          <w:spacing w:before="63"/>
                          <w:ind w:left="34" w:right="13"/>
                          <w:jc w:val="center"/>
                          <w:rPr>
                            <w:sz w:val="15"/>
                          </w:rPr>
                        </w:pPr>
                        <w:r>
                          <w:rPr>
                            <w:sz w:val="15"/>
                          </w:rPr>
                          <w:t>400</w:t>
                        </w:r>
                      </w:p>
                    </w:tc>
                    <w:tc>
                      <w:tcPr>
                        <w:tcW w:w="823" w:type="dxa"/>
                        <w:tcBorders>
                          <w:top w:val="single" w:sz="4" w:space="0" w:color="000000"/>
                          <w:bottom w:val="single" w:sz="4" w:space="0" w:color="000000"/>
                        </w:tcBorders>
                      </w:tcPr>
                      <w:p>
                        <w:pPr>
                          <w:pStyle w:val="TableParagraph"/>
                          <w:rPr>
                            <w:rFonts w:ascii="Times New Roman"/>
                            <w:sz w:val="16"/>
                          </w:rPr>
                        </w:pPr>
                      </w:p>
                    </w:tc>
                    <w:tc>
                      <w:tcPr>
                        <w:tcW w:w="823" w:type="dxa"/>
                        <w:tcBorders>
                          <w:top w:val="single" w:sz="4" w:space="0" w:color="000000"/>
                          <w:bottom w:val="single" w:sz="4" w:space="0" w:color="000000"/>
                        </w:tcBorders>
                      </w:tcPr>
                      <w:p>
                        <w:pPr>
                          <w:pStyle w:val="TableParagraph"/>
                          <w:spacing w:before="63"/>
                          <w:ind w:left="36" w:right="13"/>
                          <w:jc w:val="center"/>
                          <w:rPr>
                            <w:sz w:val="15"/>
                          </w:rPr>
                        </w:pPr>
                        <w:r>
                          <w:rPr>
                            <w:sz w:val="15"/>
                          </w:rPr>
                          <w:t>1.5</w:t>
                        </w:r>
                      </w:p>
                    </w:tc>
                    <w:tc>
                      <w:tcPr>
                        <w:tcW w:w="823" w:type="dxa"/>
                        <w:tcBorders>
                          <w:top w:val="single" w:sz="4" w:space="0" w:color="000000"/>
                          <w:bottom w:val="single" w:sz="4" w:space="0" w:color="000000"/>
                          <w:right w:val="single" w:sz="4" w:space="0" w:color="000000"/>
                        </w:tcBorders>
                      </w:tcPr>
                      <w:p>
                        <w:pPr>
                          <w:pStyle w:val="TableParagraph"/>
                          <w:spacing w:before="63"/>
                          <w:ind w:left="308"/>
                          <w:rPr>
                            <w:sz w:val="15"/>
                          </w:rPr>
                        </w:pPr>
                        <w:r>
                          <w:rPr>
                            <w:sz w:val="15"/>
                          </w:rPr>
                          <w:t>1.5</w:t>
                        </w:r>
                      </w:p>
                    </w:tc>
                    <w:tc>
                      <w:tcPr>
                        <w:tcW w:w="823" w:type="dxa"/>
                        <w:tcBorders>
                          <w:top w:val="single" w:sz="4" w:space="0" w:color="000000"/>
                          <w:left w:val="single" w:sz="4" w:space="0" w:color="000000"/>
                          <w:bottom w:val="single" w:sz="4" w:space="0" w:color="000000"/>
                        </w:tcBorders>
                      </w:tcPr>
                      <w:p>
                        <w:pPr>
                          <w:pStyle w:val="TableParagraph"/>
                          <w:spacing w:before="63"/>
                          <w:ind w:left="292" w:right="263"/>
                          <w:jc w:val="center"/>
                          <w:rPr>
                            <w:sz w:val="15"/>
                          </w:rPr>
                        </w:pPr>
                        <w:r>
                          <w:rPr>
                            <w:sz w:val="15"/>
                          </w:rPr>
                          <w:t>1.5</w:t>
                        </w:r>
                      </w:p>
                    </w:tc>
                    <w:tc>
                      <w:tcPr>
                        <w:tcW w:w="2092" w:type="dxa"/>
                        <w:gridSpan w:val="4"/>
                        <w:tcBorders>
                          <w:top w:val="single" w:sz="4" w:space="0" w:color="000000"/>
                          <w:bottom w:val="single" w:sz="4" w:space="0" w:color="000000"/>
                        </w:tcBorders>
                      </w:tcPr>
                      <w:p>
                        <w:pPr>
                          <w:pStyle w:val="TableParagraph"/>
                          <w:spacing w:before="58"/>
                          <w:ind w:left="710" w:right="687"/>
                          <w:jc w:val="center"/>
                          <w:rPr>
                            <w:sz w:val="15"/>
                          </w:rPr>
                        </w:pPr>
                        <w:r>
                          <w:rPr>
                            <w:sz w:val="15"/>
                          </w:rPr>
                          <w:t>2995</w:t>
                        </w:r>
                      </w:p>
                    </w:tc>
                  </w:tr>
                  <w:tr>
                    <w:trPr>
                      <w:trHeight w:val="299" w:hRule="atLeast"/>
                    </w:trPr>
                    <w:tc>
                      <w:tcPr>
                        <w:tcW w:w="3806" w:type="dxa"/>
                        <w:gridSpan w:val="2"/>
                        <w:tcBorders>
                          <w:top w:val="single" w:sz="4" w:space="0" w:color="000000"/>
                          <w:bottom w:val="single" w:sz="4" w:space="0" w:color="000000"/>
                        </w:tcBorders>
                        <w:shd w:val="clear" w:color="auto" w:fill="F2F2F2"/>
                      </w:tcPr>
                      <w:p>
                        <w:pPr>
                          <w:pStyle w:val="TableParagraph"/>
                          <w:spacing w:before="46"/>
                          <w:ind w:left="122"/>
                          <w:rPr>
                            <w:sz w:val="17"/>
                          </w:rPr>
                        </w:pPr>
                        <w:r>
                          <w:rPr>
                            <w:sz w:val="17"/>
                          </w:rPr>
                          <w:t>3. Soft Informal &amp; Social Area</w:t>
                        </w:r>
                      </w:p>
                    </w:tc>
                    <w:tc>
                      <w:tcPr>
                        <w:tcW w:w="823" w:type="dxa"/>
                        <w:tcBorders>
                          <w:top w:val="single" w:sz="4" w:space="0" w:color="000000"/>
                          <w:bottom w:val="single" w:sz="4" w:space="0" w:color="000000"/>
                        </w:tcBorders>
                      </w:tcPr>
                      <w:p>
                        <w:pPr>
                          <w:pStyle w:val="TableParagraph"/>
                          <w:spacing w:before="63"/>
                          <w:ind w:left="33" w:right="13"/>
                          <w:jc w:val="center"/>
                          <w:rPr>
                            <w:sz w:val="15"/>
                          </w:rPr>
                        </w:pPr>
                        <w:r>
                          <w:rPr>
                            <w:sz w:val="15"/>
                          </w:rPr>
                          <w:t>600</w:t>
                        </w:r>
                      </w:p>
                    </w:tc>
                    <w:tc>
                      <w:tcPr>
                        <w:tcW w:w="823" w:type="dxa"/>
                        <w:tcBorders>
                          <w:top w:val="single" w:sz="4" w:space="0" w:color="000000"/>
                          <w:bottom w:val="single" w:sz="4" w:space="0" w:color="000000"/>
                        </w:tcBorders>
                      </w:tcPr>
                      <w:p>
                        <w:pPr>
                          <w:pStyle w:val="TableParagraph"/>
                          <w:spacing w:before="63"/>
                          <w:ind w:left="34" w:right="13"/>
                          <w:jc w:val="center"/>
                          <w:rPr>
                            <w:sz w:val="15"/>
                          </w:rPr>
                        </w:pPr>
                        <w:r>
                          <w:rPr>
                            <w:sz w:val="15"/>
                          </w:rPr>
                          <w:t>600</w:t>
                        </w:r>
                      </w:p>
                    </w:tc>
                    <w:tc>
                      <w:tcPr>
                        <w:tcW w:w="823" w:type="dxa"/>
                        <w:tcBorders>
                          <w:top w:val="single" w:sz="4" w:space="0" w:color="000000"/>
                          <w:bottom w:val="single" w:sz="4" w:space="0" w:color="000000"/>
                        </w:tcBorders>
                      </w:tcPr>
                      <w:p>
                        <w:pPr>
                          <w:pStyle w:val="TableParagraph"/>
                          <w:spacing w:before="63"/>
                          <w:ind w:left="21"/>
                          <w:jc w:val="center"/>
                          <w:rPr>
                            <w:sz w:val="15"/>
                          </w:rPr>
                        </w:pPr>
                        <w:r>
                          <w:rPr>
                            <w:w w:val="100"/>
                            <w:sz w:val="15"/>
                          </w:rPr>
                          <w:t>2</w:t>
                        </w:r>
                      </w:p>
                    </w:tc>
                    <w:tc>
                      <w:tcPr>
                        <w:tcW w:w="823" w:type="dxa"/>
                        <w:tcBorders>
                          <w:top w:val="single" w:sz="4" w:space="0" w:color="000000"/>
                          <w:bottom w:val="single" w:sz="4" w:space="0" w:color="000000"/>
                        </w:tcBorders>
                      </w:tcPr>
                      <w:p>
                        <w:pPr>
                          <w:pStyle w:val="TableParagraph"/>
                          <w:spacing w:before="63"/>
                          <w:ind w:left="21"/>
                          <w:jc w:val="center"/>
                          <w:rPr>
                            <w:sz w:val="15"/>
                          </w:rPr>
                        </w:pPr>
                        <w:r>
                          <w:rPr>
                            <w:w w:val="100"/>
                            <w:sz w:val="15"/>
                          </w:rPr>
                          <w:t>2</w:t>
                        </w:r>
                      </w:p>
                    </w:tc>
                    <w:tc>
                      <w:tcPr>
                        <w:tcW w:w="823" w:type="dxa"/>
                        <w:tcBorders>
                          <w:top w:val="single" w:sz="4" w:space="0" w:color="000000"/>
                          <w:bottom w:val="single" w:sz="4" w:space="0" w:color="000000"/>
                          <w:right w:val="single" w:sz="4" w:space="0" w:color="000000"/>
                        </w:tcBorders>
                      </w:tcPr>
                      <w:p>
                        <w:pPr>
                          <w:pStyle w:val="TableParagraph"/>
                          <w:spacing w:before="63"/>
                          <w:ind w:left="370"/>
                          <w:rPr>
                            <w:sz w:val="15"/>
                          </w:rPr>
                        </w:pPr>
                        <w:r>
                          <w:rPr>
                            <w:w w:val="100"/>
                            <w:sz w:val="15"/>
                          </w:rPr>
                          <w:t>2</w:t>
                        </w:r>
                      </w:p>
                    </w:tc>
                    <w:tc>
                      <w:tcPr>
                        <w:tcW w:w="823" w:type="dxa"/>
                        <w:tcBorders>
                          <w:top w:val="single" w:sz="4" w:space="0" w:color="000000"/>
                          <w:left w:val="single" w:sz="4" w:space="0" w:color="000000"/>
                          <w:bottom w:val="single" w:sz="4" w:space="0" w:color="000000"/>
                        </w:tcBorders>
                      </w:tcPr>
                      <w:p>
                        <w:pPr>
                          <w:pStyle w:val="TableParagraph"/>
                          <w:spacing w:before="63"/>
                          <w:ind w:left="27"/>
                          <w:jc w:val="center"/>
                          <w:rPr>
                            <w:sz w:val="15"/>
                          </w:rPr>
                        </w:pPr>
                        <w:r>
                          <w:rPr>
                            <w:w w:val="100"/>
                            <w:sz w:val="15"/>
                          </w:rPr>
                          <w:t>2</w:t>
                        </w:r>
                      </w:p>
                    </w:tc>
                    <w:tc>
                      <w:tcPr>
                        <w:tcW w:w="2092" w:type="dxa"/>
                        <w:gridSpan w:val="4"/>
                        <w:tcBorders>
                          <w:top w:val="single" w:sz="4" w:space="0" w:color="000000"/>
                          <w:bottom w:val="single" w:sz="4" w:space="0" w:color="000000"/>
                        </w:tcBorders>
                      </w:tcPr>
                      <w:p>
                        <w:pPr>
                          <w:pStyle w:val="TableParagraph"/>
                          <w:spacing w:before="58"/>
                          <w:ind w:left="710" w:right="687"/>
                          <w:jc w:val="center"/>
                          <w:rPr>
                            <w:sz w:val="15"/>
                          </w:rPr>
                        </w:pPr>
                        <w:r>
                          <w:rPr>
                            <w:sz w:val="15"/>
                          </w:rPr>
                          <w:t>4060</w:t>
                        </w:r>
                      </w:p>
                    </w:tc>
                  </w:tr>
                  <w:tr>
                    <w:trPr>
                      <w:trHeight w:val="299" w:hRule="atLeast"/>
                    </w:trPr>
                    <w:tc>
                      <w:tcPr>
                        <w:tcW w:w="3806" w:type="dxa"/>
                        <w:gridSpan w:val="2"/>
                        <w:tcBorders>
                          <w:top w:val="single" w:sz="4" w:space="0" w:color="000000"/>
                          <w:bottom w:val="single" w:sz="4" w:space="0" w:color="000000"/>
                        </w:tcBorders>
                        <w:shd w:val="clear" w:color="auto" w:fill="F2F2F2"/>
                      </w:tcPr>
                      <w:p>
                        <w:pPr>
                          <w:pStyle w:val="TableParagraph"/>
                          <w:spacing w:before="46"/>
                          <w:ind w:left="122"/>
                          <w:rPr>
                            <w:sz w:val="17"/>
                          </w:rPr>
                        </w:pPr>
                        <w:r>
                          <w:rPr>
                            <w:sz w:val="17"/>
                          </w:rPr>
                          <w:t>4. Hard Informal &amp; Social Area</w:t>
                        </w:r>
                      </w:p>
                    </w:tc>
                    <w:tc>
                      <w:tcPr>
                        <w:tcW w:w="823" w:type="dxa"/>
                        <w:tcBorders>
                          <w:top w:val="single" w:sz="4" w:space="0" w:color="000000"/>
                          <w:bottom w:val="single" w:sz="4" w:space="0" w:color="000000"/>
                        </w:tcBorders>
                      </w:tcPr>
                      <w:p>
                        <w:pPr>
                          <w:pStyle w:val="TableParagraph"/>
                          <w:spacing w:before="63"/>
                          <w:ind w:left="33" w:right="13"/>
                          <w:jc w:val="center"/>
                          <w:rPr>
                            <w:sz w:val="15"/>
                          </w:rPr>
                        </w:pPr>
                        <w:r>
                          <w:rPr>
                            <w:sz w:val="15"/>
                          </w:rPr>
                          <w:t>200</w:t>
                        </w:r>
                      </w:p>
                    </w:tc>
                    <w:tc>
                      <w:tcPr>
                        <w:tcW w:w="823" w:type="dxa"/>
                        <w:tcBorders>
                          <w:top w:val="single" w:sz="4" w:space="0" w:color="000000"/>
                          <w:bottom w:val="single" w:sz="4" w:space="0" w:color="000000"/>
                        </w:tcBorders>
                      </w:tcPr>
                      <w:p>
                        <w:pPr>
                          <w:pStyle w:val="TableParagraph"/>
                          <w:spacing w:before="63"/>
                          <w:ind w:left="34" w:right="13"/>
                          <w:jc w:val="center"/>
                          <w:rPr>
                            <w:sz w:val="15"/>
                          </w:rPr>
                        </w:pPr>
                        <w:r>
                          <w:rPr>
                            <w:sz w:val="15"/>
                          </w:rPr>
                          <w:t>200</w:t>
                        </w:r>
                      </w:p>
                    </w:tc>
                    <w:tc>
                      <w:tcPr>
                        <w:tcW w:w="823" w:type="dxa"/>
                        <w:tcBorders>
                          <w:top w:val="single" w:sz="4" w:space="0" w:color="000000"/>
                          <w:bottom w:val="single" w:sz="4" w:space="0" w:color="000000"/>
                        </w:tcBorders>
                      </w:tcPr>
                      <w:p>
                        <w:pPr>
                          <w:pStyle w:val="TableParagraph"/>
                          <w:spacing w:before="63"/>
                          <w:ind w:left="21"/>
                          <w:jc w:val="center"/>
                          <w:rPr>
                            <w:sz w:val="15"/>
                          </w:rPr>
                        </w:pPr>
                        <w:r>
                          <w:rPr>
                            <w:w w:val="100"/>
                            <w:sz w:val="15"/>
                          </w:rPr>
                          <w:t>1</w:t>
                        </w:r>
                      </w:p>
                    </w:tc>
                    <w:tc>
                      <w:tcPr>
                        <w:tcW w:w="823" w:type="dxa"/>
                        <w:tcBorders>
                          <w:top w:val="single" w:sz="4" w:space="0" w:color="000000"/>
                          <w:bottom w:val="single" w:sz="4" w:space="0" w:color="000000"/>
                        </w:tcBorders>
                      </w:tcPr>
                      <w:p>
                        <w:pPr>
                          <w:pStyle w:val="TableParagraph"/>
                          <w:spacing w:before="63"/>
                          <w:ind w:left="21"/>
                          <w:jc w:val="center"/>
                          <w:rPr>
                            <w:sz w:val="15"/>
                          </w:rPr>
                        </w:pPr>
                        <w:r>
                          <w:rPr>
                            <w:w w:val="100"/>
                            <w:sz w:val="15"/>
                          </w:rPr>
                          <w:t>1</w:t>
                        </w:r>
                      </w:p>
                    </w:tc>
                    <w:tc>
                      <w:tcPr>
                        <w:tcW w:w="823" w:type="dxa"/>
                        <w:tcBorders>
                          <w:top w:val="single" w:sz="4" w:space="0" w:color="000000"/>
                          <w:bottom w:val="single" w:sz="4" w:space="0" w:color="000000"/>
                          <w:right w:val="single" w:sz="4" w:space="0" w:color="000000"/>
                        </w:tcBorders>
                      </w:tcPr>
                      <w:p>
                        <w:pPr>
                          <w:pStyle w:val="TableParagraph"/>
                          <w:spacing w:before="63"/>
                          <w:ind w:left="370"/>
                          <w:rPr>
                            <w:sz w:val="15"/>
                          </w:rPr>
                        </w:pPr>
                        <w:r>
                          <w:rPr>
                            <w:w w:val="100"/>
                            <w:sz w:val="15"/>
                          </w:rPr>
                          <w:t>1</w:t>
                        </w:r>
                      </w:p>
                    </w:tc>
                    <w:tc>
                      <w:tcPr>
                        <w:tcW w:w="823" w:type="dxa"/>
                        <w:tcBorders>
                          <w:top w:val="single" w:sz="4" w:space="0" w:color="000000"/>
                          <w:left w:val="single" w:sz="4" w:space="0" w:color="000000"/>
                          <w:bottom w:val="single" w:sz="4" w:space="0" w:color="000000"/>
                        </w:tcBorders>
                      </w:tcPr>
                      <w:p>
                        <w:pPr>
                          <w:pStyle w:val="TableParagraph"/>
                          <w:spacing w:before="63"/>
                          <w:ind w:left="27"/>
                          <w:jc w:val="center"/>
                          <w:rPr>
                            <w:sz w:val="15"/>
                          </w:rPr>
                        </w:pPr>
                        <w:r>
                          <w:rPr>
                            <w:w w:val="100"/>
                            <w:sz w:val="15"/>
                          </w:rPr>
                          <w:t>1</w:t>
                        </w:r>
                      </w:p>
                    </w:tc>
                    <w:tc>
                      <w:tcPr>
                        <w:tcW w:w="2092" w:type="dxa"/>
                        <w:gridSpan w:val="4"/>
                        <w:tcBorders>
                          <w:top w:val="single" w:sz="4" w:space="0" w:color="000000"/>
                          <w:bottom w:val="single" w:sz="4" w:space="0" w:color="000000"/>
                        </w:tcBorders>
                      </w:tcPr>
                      <w:p>
                        <w:pPr>
                          <w:pStyle w:val="TableParagraph"/>
                          <w:spacing w:before="58"/>
                          <w:ind w:left="710" w:right="687"/>
                          <w:jc w:val="center"/>
                          <w:rPr>
                            <w:sz w:val="15"/>
                          </w:rPr>
                        </w:pPr>
                        <w:r>
                          <w:rPr>
                            <w:sz w:val="15"/>
                          </w:rPr>
                          <w:t>1930</w:t>
                        </w:r>
                      </w:p>
                    </w:tc>
                  </w:tr>
                  <w:tr>
                    <w:trPr>
                      <w:trHeight w:val="299" w:hRule="atLeast"/>
                    </w:trPr>
                    <w:tc>
                      <w:tcPr>
                        <w:tcW w:w="3806" w:type="dxa"/>
                        <w:gridSpan w:val="2"/>
                        <w:tcBorders>
                          <w:top w:val="single" w:sz="4" w:space="0" w:color="000000"/>
                          <w:bottom w:val="single" w:sz="4" w:space="0" w:color="000000"/>
                        </w:tcBorders>
                        <w:shd w:val="clear" w:color="auto" w:fill="F2F2F2"/>
                      </w:tcPr>
                      <w:p>
                        <w:pPr>
                          <w:pStyle w:val="TableParagraph"/>
                          <w:spacing w:before="46"/>
                          <w:ind w:left="122"/>
                          <w:rPr>
                            <w:sz w:val="17"/>
                          </w:rPr>
                        </w:pPr>
                        <w:r>
                          <w:rPr>
                            <w:sz w:val="17"/>
                          </w:rPr>
                          <w:t>Habitat</w:t>
                        </w:r>
                      </w:p>
                    </w:tc>
                    <w:tc>
                      <w:tcPr>
                        <w:tcW w:w="823" w:type="dxa"/>
                        <w:tcBorders>
                          <w:top w:val="single" w:sz="4" w:space="0" w:color="000000"/>
                          <w:bottom w:val="single" w:sz="4" w:space="0" w:color="000000"/>
                        </w:tcBorders>
                      </w:tcPr>
                      <w:p>
                        <w:pPr>
                          <w:pStyle w:val="TableParagraph"/>
                          <w:spacing w:before="63"/>
                          <w:ind w:left="20"/>
                          <w:jc w:val="center"/>
                          <w:rPr>
                            <w:sz w:val="15"/>
                          </w:rPr>
                        </w:pPr>
                        <w:r>
                          <w:rPr>
                            <w:w w:val="100"/>
                            <w:sz w:val="15"/>
                          </w:rPr>
                          <w:t>0</w:t>
                        </w:r>
                      </w:p>
                    </w:tc>
                    <w:tc>
                      <w:tcPr>
                        <w:tcW w:w="823" w:type="dxa"/>
                        <w:tcBorders>
                          <w:top w:val="single" w:sz="4" w:space="0" w:color="000000"/>
                          <w:bottom w:val="single" w:sz="4" w:space="0" w:color="000000"/>
                        </w:tcBorders>
                      </w:tcPr>
                      <w:p>
                        <w:pPr>
                          <w:pStyle w:val="TableParagraph"/>
                          <w:spacing w:before="63"/>
                          <w:ind w:left="21"/>
                          <w:jc w:val="center"/>
                          <w:rPr>
                            <w:sz w:val="15"/>
                          </w:rPr>
                        </w:pPr>
                        <w:r>
                          <w:rPr>
                            <w:w w:val="100"/>
                            <w:sz w:val="15"/>
                          </w:rPr>
                          <w:t>0</w:t>
                        </w:r>
                      </w:p>
                    </w:tc>
                    <w:tc>
                      <w:tcPr>
                        <w:tcW w:w="823" w:type="dxa"/>
                        <w:tcBorders>
                          <w:top w:val="single" w:sz="4" w:space="0" w:color="000000"/>
                          <w:bottom w:val="single" w:sz="4" w:space="0" w:color="000000"/>
                        </w:tcBorders>
                      </w:tcPr>
                      <w:p>
                        <w:pPr>
                          <w:pStyle w:val="TableParagraph"/>
                          <w:spacing w:before="63"/>
                          <w:ind w:left="21"/>
                          <w:jc w:val="center"/>
                          <w:rPr>
                            <w:sz w:val="15"/>
                          </w:rPr>
                        </w:pPr>
                        <w:r>
                          <w:rPr>
                            <w:w w:val="100"/>
                            <w:sz w:val="15"/>
                          </w:rPr>
                          <w:t>0</w:t>
                        </w:r>
                      </w:p>
                    </w:tc>
                    <w:tc>
                      <w:tcPr>
                        <w:tcW w:w="823" w:type="dxa"/>
                        <w:tcBorders>
                          <w:top w:val="single" w:sz="4" w:space="0" w:color="000000"/>
                          <w:bottom w:val="single" w:sz="4" w:space="0" w:color="000000"/>
                        </w:tcBorders>
                      </w:tcPr>
                      <w:p>
                        <w:pPr>
                          <w:pStyle w:val="TableParagraph"/>
                          <w:spacing w:before="63"/>
                          <w:ind w:left="36" w:right="12"/>
                          <w:jc w:val="center"/>
                          <w:rPr>
                            <w:sz w:val="15"/>
                          </w:rPr>
                        </w:pPr>
                        <w:r>
                          <w:rPr>
                            <w:sz w:val="15"/>
                          </w:rPr>
                          <w:t>0.5</w:t>
                        </w:r>
                      </w:p>
                    </w:tc>
                    <w:tc>
                      <w:tcPr>
                        <w:tcW w:w="823" w:type="dxa"/>
                        <w:tcBorders>
                          <w:top w:val="single" w:sz="4" w:space="0" w:color="000000"/>
                          <w:bottom w:val="single" w:sz="4" w:space="0" w:color="000000"/>
                          <w:right w:val="single" w:sz="4" w:space="0" w:color="000000"/>
                        </w:tcBorders>
                      </w:tcPr>
                      <w:p>
                        <w:pPr>
                          <w:pStyle w:val="TableParagraph"/>
                          <w:spacing w:before="63"/>
                          <w:ind w:left="308"/>
                          <w:rPr>
                            <w:sz w:val="15"/>
                          </w:rPr>
                        </w:pPr>
                        <w:r>
                          <w:rPr>
                            <w:sz w:val="15"/>
                          </w:rPr>
                          <w:t>0.5</w:t>
                        </w:r>
                      </w:p>
                    </w:tc>
                    <w:tc>
                      <w:tcPr>
                        <w:tcW w:w="823" w:type="dxa"/>
                        <w:tcBorders>
                          <w:top w:val="single" w:sz="4" w:space="0" w:color="000000"/>
                          <w:left w:val="single" w:sz="4" w:space="0" w:color="000000"/>
                          <w:bottom w:val="single" w:sz="4" w:space="0" w:color="000000"/>
                        </w:tcBorders>
                      </w:tcPr>
                      <w:p>
                        <w:pPr>
                          <w:pStyle w:val="TableParagraph"/>
                          <w:spacing w:before="63"/>
                          <w:ind w:left="292" w:right="263"/>
                          <w:jc w:val="center"/>
                          <w:rPr>
                            <w:sz w:val="15"/>
                          </w:rPr>
                        </w:pPr>
                        <w:r>
                          <w:rPr>
                            <w:sz w:val="15"/>
                          </w:rPr>
                          <w:t>0.5</w:t>
                        </w:r>
                      </w:p>
                    </w:tc>
                    <w:tc>
                      <w:tcPr>
                        <w:tcW w:w="2092" w:type="dxa"/>
                        <w:gridSpan w:val="4"/>
                        <w:tcBorders>
                          <w:top w:val="single" w:sz="4" w:space="0" w:color="000000"/>
                          <w:bottom w:val="single" w:sz="4" w:space="0" w:color="000000"/>
                        </w:tcBorders>
                      </w:tcPr>
                      <w:p>
                        <w:pPr>
                          <w:pStyle w:val="TableParagraph"/>
                          <w:spacing w:before="58"/>
                          <w:ind w:left="710" w:right="685"/>
                          <w:jc w:val="center"/>
                          <w:rPr>
                            <w:sz w:val="15"/>
                          </w:rPr>
                        </w:pPr>
                        <w:r>
                          <w:rPr>
                            <w:sz w:val="15"/>
                          </w:rPr>
                          <w:t>865</w:t>
                        </w:r>
                      </w:p>
                    </w:tc>
                  </w:tr>
                  <w:tr>
                    <w:trPr>
                      <w:trHeight w:val="294" w:hRule="atLeast"/>
                    </w:trPr>
                    <w:tc>
                      <w:tcPr>
                        <w:tcW w:w="3806" w:type="dxa"/>
                        <w:gridSpan w:val="2"/>
                        <w:tcBorders>
                          <w:top w:val="single" w:sz="4" w:space="0" w:color="000000"/>
                        </w:tcBorders>
                        <w:shd w:val="clear" w:color="auto" w:fill="F2F2F2"/>
                      </w:tcPr>
                      <w:p>
                        <w:pPr>
                          <w:pStyle w:val="TableParagraph"/>
                          <w:spacing w:before="46"/>
                          <w:ind w:left="122"/>
                          <w:rPr>
                            <w:sz w:val="17"/>
                          </w:rPr>
                        </w:pPr>
                        <w:r>
                          <w:rPr>
                            <w:sz w:val="17"/>
                          </w:rPr>
                          <w:t>Float</w:t>
                        </w:r>
                      </w:p>
                    </w:tc>
                    <w:tc>
                      <w:tcPr>
                        <w:tcW w:w="823" w:type="dxa"/>
                        <w:tcBorders>
                          <w:top w:val="single" w:sz="4" w:space="0" w:color="000000"/>
                        </w:tcBorders>
                      </w:tcPr>
                      <w:p>
                        <w:pPr>
                          <w:pStyle w:val="TableParagraph"/>
                          <w:spacing w:before="60"/>
                          <w:ind w:left="12" w:right="13"/>
                          <w:jc w:val="center"/>
                          <w:rPr>
                            <w:i/>
                            <w:sz w:val="15"/>
                          </w:rPr>
                        </w:pPr>
                        <w:r>
                          <w:rPr>
                            <w:i/>
                            <w:sz w:val="15"/>
                          </w:rPr>
                          <w:t>600</w:t>
                        </w:r>
                      </w:p>
                    </w:tc>
                    <w:tc>
                      <w:tcPr>
                        <w:tcW w:w="823" w:type="dxa"/>
                        <w:tcBorders>
                          <w:top w:val="single" w:sz="4" w:space="0" w:color="000000"/>
                        </w:tcBorders>
                      </w:tcPr>
                      <w:p>
                        <w:pPr>
                          <w:pStyle w:val="TableParagraph"/>
                          <w:spacing w:before="60"/>
                          <w:ind w:left="13" w:right="13"/>
                          <w:jc w:val="center"/>
                          <w:rPr>
                            <w:i/>
                            <w:sz w:val="15"/>
                          </w:rPr>
                        </w:pPr>
                        <w:r>
                          <w:rPr>
                            <w:i/>
                            <w:sz w:val="15"/>
                          </w:rPr>
                          <w:t>800</w:t>
                        </w:r>
                      </w:p>
                    </w:tc>
                    <w:tc>
                      <w:tcPr>
                        <w:tcW w:w="823" w:type="dxa"/>
                        <w:tcBorders>
                          <w:top w:val="single" w:sz="4" w:space="0" w:color="000000"/>
                        </w:tcBorders>
                      </w:tcPr>
                      <w:p>
                        <w:pPr>
                          <w:pStyle w:val="TableParagraph"/>
                          <w:spacing w:before="60"/>
                          <w:jc w:val="center"/>
                          <w:rPr>
                            <w:i/>
                            <w:sz w:val="15"/>
                          </w:rPr>
                        </w:pPr>
                        <w:r>
                          <w:rPr>
                            <w:i/>
                            <w:w w:val="100"/>
                            <w:sz w:val="15"/>
                          </w:rPr>
                          <w:t>2</w:t>
                        </w:r>
                      </w:p>
                    </w:tc>
                    <w:tc>
                      <w:tcPr>
                        <w:tcW w:w="823" w:type="dxa"/>
                        <w:tcBorders>
                          <w:top w:val="single" w:sz="4" w:space="0" w:color="000000"/>
                        </w:tcBorders>
                      </w:tcPr>
                      <w:p>
                        <w:pPr>
                          <w:pStyle w:val="TableParagraph"/>
                          <w:spacing w:before="60"/>
                          <w:jc w:val="center"/>
                          <w:rPr>
                            <w:i/>
                            <w:sz w:val="15"/>
                          </w:rPr>
                        </w:pPr>
                        <w:r>
                          <w:rPr>
                            <w:i/>
                            <w:w w:val="100"/>
                            <w:sz w:val="15"/>
                          </w:rPr>
                          <w:t>5</w:t>
                        </w:r>
                      </w:p>
                    </w:tc>
                    <w:tc>
                      <w:tcPr>
                        <w:tcW w:w="823" w:type="dxa"/>
                        <w:tcBorders>
                          <w:top w:val="single" w:sz="4" w:space="0" w:color="000000"/>
                          <w:right w:val="single" w:sz="4" w:space="0" w:color="000000"/>
                        </w:tcBorders>
                      </w:tcPr>
                      <w:p>
                        <w:pPr>
                          <w:pStyle w:val="TableParagraph"/>
                          <w:spacing w:before="60"/>
                          <w:ind w:left="358"/>
                          <w:rPr>
                            <w:i/>
                            <w:sz w:val="15"/>
                          </w:rPr>
                        </w:pPr>
                        <w:r>
                          <w:rPr>
                            <w:i/>
                            <w:w w:val="100"/>
                            <w:sz w:val="15"/>
                          </w:rPr>
                          <w:t>5</w:t>
                        </w:r>
                      </w:p>
                    </w:tc>
                    <w:tc>
                      <w:tcPr>
                        <w:tcW w:w="823" w:type="dxa"/>
                        <w:tcBorders>
                          <w:top w:val="single" w:sz="4" w:space="0" w:color="000000"/>
                          <w:left w:val="single" w:sz="4" w:space="0" w:color="000000"/>
                        </w:tcBorders>
                      </w:tcPr>
                      <w:p>
                        <w:pPr>
                          <w:pStyle w:val="TableParagraph"/>
                          <w:spacing w:before="60"/>
                          <w:ind w:left="3"/>
                          <w:jc w:val="center"/>
                          <w:rPr>
                            <w:i/>
                            <w:sz w:val="15"/>
                          </w:rPr>
                        </w:pPr>
                        <w:r>
                          <w:rPr>
                            <w:i/>
                            <w:w w:val="100"/>
                            <w:sz w:val="15"/>
                          </w:rPr>
                          <w:t>5</w:t>
                        </w:r>
                      </w:p>
                    </w:tc>
                    <w:tc>
                      <w:tcPr>
                        <w:tcW w:w="2092" w:type="dxa"/>
                        <w:gridSpan w:val="4"/>
                        <w:tcBorders>
                          <w:top w:val="single" w:sz="4" w:space="0" w:color="000000"/>
                        </w:tcBorders>
                      </w:tcPr>
                      <w:p>
                        <w:pPr>
                          <w:pStyle w:val="TableParagraph"/>
                          <w:spacing w:before="58"/>
                          <w:ind w:left="710" w:right="687"/>
                          <w:jc w:val="center"/>
                          <w:rPr>
                            <w:sz w:val="15"/>
                          </w:rPr>
                        </w:pPr>
                        <w:r>
                          <w:rPr>
                            <w:sz w:val="15"/>
                          </w:rPr>
                          <w:t>9450</w:t>
                        </w:r>
                      </w:p>
                    </w:tc>
                  </w:tr>
                  <w:tr>
                    <w:trPr>
                      <w:trHeight w:val="599" w:hRule="atLeast"/>
                    </w:trPr>
                    <w:tc>
                      <w:tcPr>
                        <w:tcW w:w="3806" w:type="dxa"/>
                        <w:gridSpan w:val="2"/>
                        <w:shd w:val="clear" w:color="auto" w:fill="D9D9D9"/>
                      </w:tcPr>
                      <w:p>
                        <w:pPr>
                          <w:pStyle w:val="TableParagraph"/>
                          <w:spacing w:before="2"/>
                          <w:rPr>
                            <w:b/>
                            <w:sz w:val="16"/>
                          </w:rPr>
                        </w:pPr>
                      </w:p>
                      <w:p>
                        <w:pPr>
                          <w:pStyle w:val="TableParagraph"/>
                          <w:ind w:left="127"/>
                          <w:rPr>
                            <w:b/>
                            <w:sz w:val="19"/>
                          </w:rPr>
                        </w:pPr>
                        <w:r>
                          <w:rPr>
                            <w:b/>
                            <w:sz w:val="19"/>
                          </w:rPr>
                          <w:t>Minimum Net SITE area</w:t>
                        </w:r>
                      </w:p>
                    </w:tc>
                    <w:tc>
                      <w:tcPr>
                        <w:tcW w:w="823" w:type="dxa"/>
                        <w:shd w:val="clear" w:color="auto" w:fill="F2F2F2"/>
                      </w:tcPr>
                      <w:p>
                        <w:pPr>
                          <w:pStyle w:val="TableParagraph"/>
                          <w:spacing w:before="7"/>
                          <w:rPr>
                            <w:b/>
                            <w:sz w:val="16"/>
                          </w:rPr>
                        </w:pPr>
                      </w:p>
                      <w:p>
                        <w:pPr>
                          <w:pStyle w:val="TableParagraph"/>
                          <w:ind w:left="35" w:right="13"/>
                          <w:jc w:val="center"/>
                          <w:rPr>
                            <w:b/>
                            <w:sz w:val="19"/>
                          </w:rPr>
                        </w:pPr>
                        <w:r>
                          <w:rPr>
                            <w:b/>
                            <w:sz w:val="19"/>
                          </w:rPr>
                          <w:t>1800</w:t>
                        </w:r>
                      </w:p>
                    </w:tc>
                    <w:tc>
                      <w:tcPr>
                        <w:tcW w:w="823" w:type="dxa"/>
                        <w:shd w:val="clear" w:color="auto" w:fill="F2F2F2"/>
                      </w:tcPr>
                      <w:p>
                        <w:pPr>
                          <w:pStyle w:val="TableParagraph"/>
                          <w:spacing w:before="7"/>
                          <w:rPr>
                            <w:b/>
                            <w:sz w:val="16"/>
                          </w:rPr>
                        </w:pPr>
                      </w:p>
                      <w:p>
                        <w:pPr>
                          <w:pStyle w:val="TableParagraph"/>
                          <w:ind w:left="36" w:right="13"/>
                          <w:jc w:val="center"/>
                          <w:rPr>
                            <w:b/>
                            <w:sz w:val="19"/>
                          </w:rPr>
                        </w:pPr>
                        <w:r>
                          <w:rPr>
                            <w:b/>
                            <w:sz w:val="19"/>
                          </w:rPr>
                          <w:t>8000</w:t>
                        </w:r>
                      </w:p>
                    </w:tc>
                    <w:tc>
                      <w:tcPr>
                        <w:tcW w:w="823" w:type="dxa"/>
                        <w:shd w:val="clear" w:color="auto" w:fill="F2F2F2"/>
                      </w:tcPr>
                      <w:p>
                        <w:pPr>
                          <w:pStyle w:val="TableParagraph"/>
                          <w:spacing w:before="7"/>
                          <w:rPr>
                            <w:b/>
                            <w:sz w:val="16"/>
                          </w:rPr>
                        </w:pPr>
                      </w:p>
                      <w:p>
                        <w:pPr>
                          <w:pStyle w:val="TableParagraph"/>
                          <w:ind w:left="21"/>
                          <w:jc w:val="center"/>
                          <w:rPr>
                            <w:b/>
                            <w:sz w:val="19"/>
                          </w:rPr>
                        </w:pPr>
                        <w:r>
                          <w:rPr>
                            <w:b/>
                            <w:w w:val="102"/>
                            <w:sz w:val="19"/>
                          </w:rPr>
                          <w:t>5</w:t>
                        </w:r>
                      </w:p>
                    </w:tc>
                    <w:tc>
                      <w:tcPr>
                        <w:tcW w:w="823" w:type="dxa"/>
                        <w:shd w:val="clear" w:color="auto" w:fill="F2F2F2"/>
                      </w:tcPr>
                      <w:p>
                        <w:pPr>
                          <w:pStyle w:val="TableParagraph"/>
                          <w:spacing w:before="7"/>
                          <w:rPr>
                            <w:b/>
                            <w:sz w:val="16"/>
                          </w:rPr>
                        </w:pPr>
                      </w:p>
                      <w:p>
                        <w:pPr>
                          <w:pStyle w:val="TableParagraph"/>
                          <w:ind w:left="36" w:right="13"/>
                          <w:jc w:val="center"/>
                          <w:rPr>
                            <w:b/>
                            <w:sz w:val="19"/>
                          </w:rPr>
                        </w:pPr>
                        <w:r>
                          <w:rPr>
                            <w:b/>
                            <w:sz w:val="19"/>
                          </w:rPr>
                          <w:t>30</w:t>
                        </w:r>
                      </w:p>
                    </w:tc>
                    <w:tc>
                      <w:tcPr>
                        <w:tcW w:w="823" w:type="dxa"/>
                        <w:tcBorders>
                          <w:right w:val="single" w:sz="4" w:space="0" w:color="000000"/>
                        </w:tcBorders>
                        <w:shd w:val="clear" w:color="auto" w:fill="F2F2F2"/>
                      </w:tcPr>
                      <w:p>
                        <w:pPr>
                          <w:pStyle w:val="TableParagraph"/>
                          <w:spacing w:before="7"/>
                          <w:rPr>
                            <w:b/>
                            <w:sz w:val="16"/>
                          </w:rPr>
                        </w:pPr>
                      </w:p>
                      <w:p>
                        <w:pPr>
                          <w:pStyle w:val="TableParagraph"/>
                          <w:ind w:left="305"/>
                          <w:rPr>
                            <w:b/>
                            <w:sz w:val="19"/>
                          </w:rPr>
                        </w:pPr>
                        <w:r>
                          <w:rPr>
                            <w:b/>
                            <w:sz w:val="19"/>
                          </w:rPr>
                          <w:t>45</w:t>
                        </w:r>
                      </w:p>
                    </w:tc>
                    <w:tc>
                      <w:tcPr>
                        <w:tcW w:w="823" w:type="dxa"/>
                        <w:tcBorders>
                          <w:left w:val="single" w:sz="4" w:space="0" w:color="000000"/>
                        </w:tcBorders>
                        <w:shd w:val="clear" w:color="auto" w:fill="F2F2F2"/>
                      </w:tcPr>
                      <w:p>
                        <w:pPr>
                          <w:pStyle w:val="TableParagraph"/>
                          <w:spacing w:before="7"/>
                          <w:rPr>
                            <w:b/>
                            <w:sz w:val="16"/>
                          </w:rPr>
                        </w:pPr>
                      </w:p>
                      <w:p>
                        <w:pPr>
                          <w:pStyle w:val="TableParagraph"/>
                          <w:ind w:left="292" w:right="263"/>
                          <w:jc w:val="center"/>
                          <w:rPr>
                            <w:b/>
                            <w:sz w:val="19"/>
                          </w:rPr>
                        </w:pPr>
                        <w:r>
                          <w:rPr>
                            <w:b/>
                            <w:sz w:val="19"/>
                          </w:rPr>
                          <w:t>45</w:t>
                        </w:r>
                      </w:p>
                    </w:tc>
                    <w:tc>
                      <w:tcPr>
                        <w:tcW w:w="2092" w:type="dxa"/>
                        <w:gridSpan w:val="4"/>
                        <w:shd w:val="clear" w:color="auto" w:fill="FDE9D9"/>
                      </w:tcPr>
                      <w:p>
                        <w:pPr>
                          <w:pStyle w:val="TableParagraph"/>
                          <w:spacing w:before="2"/>
                          <w:rPr>
                            <w:b/>
                            <w:sz w:val="16"/>
                          </w:rPr>
                        </w:pPr>
                      </w:p>
                      <w:p>
                        <w:pPr>
                          <w:pStyle w:val="TableParagraph"/>
                          <w:ind w:left="710" w:right="685"/>
                          <w:jc w:val="center"/>
                          <w:rPr>
                            <w:b/>
                            <w:sz w:val="19"/>
                          </w:rPr>
                        </w:pPr>
                        <w:r>
                          <w:rPr>
                            <w:b/>
                            <w:sz w:val="19"/>
                          </w:rPr>
                          <w:t>85850</w:t>
                        </w:r>
                      </w:p>
                    </w:tc>
                  </w:tr>
                  <w:tr>
                    <w:trPr>
                      <w:trHeight w:val="392" w:hRule="atLeast"/>
                    </w:trPr>
                    <w:tc>
                      <w:tcPr>
                        <w:tcW w:w="1363" w:type="dxa"/>
                        <w:vMerge w:val="restart"/>
                        <w:tcBorders>
                          <w:right w:val="single" w:sz="4" w:space="0" w:color="000000"/>
                        </w:tcBorders>
                        <w:shd w:val="clear" w:color="auto" w:fill="F2F2F2"/>
                      </w:tcPr>
                      <w:p>
                        <w:pPr>
                          <w:pStyle w:val="TableParagraph"/>
                          <w:spacing w:before="97"/>
                          <w:ind w:left="122"/>
                          <w:rPr>
                            <w:sz w:val="17"/>
                          </w:rPr>
                        </w:pPr>
                        <w:r>
                          <w:rPr>
                            <w:sz w:val="17"/>
                          </w:rPr>
                          <w:t>Non-net area</w:t>
                        </w:r>
                      </w:p>
                    </w:tc>
                    <w:tc>
                      <w:tcPr>
                        <w:tcW w:w="2443" w:type="dxa"/>
                        <w:tcBorders>
                          <w:left w:val="single" w:sz="4" w:space="0" w:color="000000"/>
                          <w:bottom w:val="single" w:sz="4" w:space="0" w:color="000000"/>
                        </w:tcBorders>
                        <w:shd w:val="clear" w:color="auto" w:fill="F2F2F2"/>
                      </w:tcPr>
                      <w:p>
                        <w:pPr>
                          <w:pStyle w:val="TableParagraph"/>
                          <w:spacing w:before="108"/>
                          <w:ind w:left="31"/>
                          <w:rPr>
                            <w:sz w:val="15"/>
                          </w:rPr>
                        </w:pPr>
                        <w:r>
                          <w:rPr>
                            <w:sz w:val="15"/>
                          </w:rPr>
                          <w:t>Building Footprint</w:t>
                        </w:r>
                      </w:p>
                    </w:tc>
                    <w:tc>
                      <w:tcPr>
                        <w:tcW w:w="823" w:type="dxa"/>
                        <w:vMerge w:val="restart"/>
                      </w:tcPr>
                      <w:p>
                        <w:pPr>
                          <w:pStyle w:val="TableParagraph"/>
                          <w:spacing w:before="108"/>
                          <w:ind w:left="285"/>
                          <w:rPr>
                            <w:sz w:val="15"/>
                          </w:rPr>
                        </w:pPr>
                        <w:r>
                          <w:rPr>
                            <w:sz w:val="15"/>
                          </w:rPr>
                          <w:t>350</w:t>
                        </w:r>
                      </w:p>
                    </w:tc>
                    <w:tc>
                      <w:tcPr>
                        <w:tcW w:w="823" w:type="dxa"/>
                        <w:vMerge w:val="restart"/>
                      </w:tcPr>
                      <w:p>
                        <w:pPr>
                          <w:pStyle w:val="TableParagraph"/>
                          <w:spacing w:before="108"/>
                          <w:ind w:left="245"/>
                          <w:rPr>
                            <w:sz w:val="15"/>
                          </w:rPr>
                        </w:pPr>
                        <w:r>
                          <w:rPr>
                            <w:sz w:val="15"/>
                          </w:rPr>
                          <w:t>2000</w:t>
                        </w:r>
                      </w:p>
                    </w:tc>
                    <w:tc>
                      <w:tcPr>
                        <w:tcW w:w="823" w:type="dxa"/>
                        <w:vMerge w:val="restart"/>
                      </w:tcPr>
                      <w:p>
                        <w:pPr>
                          <w:pStyle w:val="TableParagraph"/>
                          <w:spacing w:before="108"/>
                          <w:ind w:left="21"/>
                          <w:jc w:val="center"/>
                          <w:rPr>
                            <w:sz w:val="15"/>
                          </w:rPr>
                        </w:pPr>
                        <w:r>
                          <w:rPr>
                            <w:w w:val="100"/>
                            <w:sz w:val="15"/>
                          </w:rPr>
                          <w:t>1</w:t>
                        </w:r>
                      </w:p>
                    </w:tc>
                    <w:tc>
                      <w:tcPr>
                        <w:tcW w:w="823" w:type="dxa"/>
                        <w:vMerge w:val="restart"/>
                      </w:tcPr>
                      <w:p>
                        <w:pPr>
                          <w:pStyle w:val="TableParagraph"/>
                          <w:spacing w:before="108"/>
                          <w:ind w:left="36" w:right="13"/>
                          <w:jc w:val="center"/>
                          <w:rPr>
                            <w:sz w:val="15"/>
                          </w:rPr>
                        </w:pPr>
                        <w:r>
                          <w:rPr>
                            <w:sz w:val="15"/>
                          </w:rPr>
                          <w:t>3.3</w:t>
                        </w:r>
                      </w:p>
                    </w:tc>
                    <w:tc>
                      <w:tcPr>
                        <w:tcW w:w="823" w:type="dxa"/>
                        <w:vMerge w:val="restart"/>
                        <w:tcBorders>
                          <w:right w:val="single" w:sz="4" w:space="0" w:color="000000"/>
                        </w:tcBorders>
                      </w:tcPr>
                      <w:p>
                        <w:pPr>
                          <w:pStyle w:val="TableParagraph"/>
                          <w:spacing w:before="108"/>
                          <w:ind w:left="16"/>
                          <w:jc w:val="center"/>
                          <w:rPr>
                            <w:sz w:val="15"/>
                          </w:rPr>
                        </w:pPr>
                        <w:r>
                          <w:rPr>
                            <w:w w:val="100"/>
                            <w:sz w:val="15"/>
                          </w:rPr>
                          <w:t>5</w:t>
                        </w:r>
                      </w:p>
                    </w:tc>
                    <w:tc>
                      <w:tcPr>
                        <w:tcW w:w="823" w:type="dxa"/>
                        <w:vMerge w:val="restart"/>
                        <w:tcBorders>
                          <w:left w:val="single" w:sz="4" w:space="0" w:color="000000"/>
                        </w:tcBorders>
                      </w:tcPr>
                      <w:p>
                        <w:pPr>
                          <w:pStyle w:val="TableParagraph"/>
                          <w:spacing w:before="108"/>
                          <w:ind w:left="26"/>
                          <w:jc w:val="center"/>
                          <w:rPr>
                            <w:sz w:val="15"/>
                          </w:rPr>
                        </w:pPr>
                        <w:r>
                          <w:rPr>
                            <w:w w:val="100"/>
                            <w:sz w:val="15"/>
                          </w:rPr>
                          <w:t>5</w:t>
                        </w:r>
                      </w:p>
                    </w:tc>
                    <w:tc>
                      <w:tcPr>
                        <w:tcW w:w="2092" w:type="dxa"/>
                        <w:gridSpan w:val="4"/>
                        <w:vMerge w:val="restart"/>
                      </w:tcPr>
                      <w:p>
                        <w:pPr>
                          <w:pStyle w:val="TableParagraph"/>
                          <w:spacing w:before="103"/>
                          <w:ind w:left="710" w:right="685"/>
                          <w:jc w:val="center"/>
                          <w:rPr>
                            <w:sz w:val="15"/>
                          </w:rPr>
                        </w:pPr>
                        <w:r>
                          <w:rPr>
                            <w:sz w:val="15"/>
                          </w:rPr>
                          <w:t>10650</w:t>
                        </w:r>
                      </w:p>
                    </w:tc>
                  </w:tr>
                  <w:tr>
                    <w:trPr>
                      <w:trHeight w:val="392" w:hRule="atLeast"/>
                    </w:trPr>
                    <w:tc>
                      <w:tcPr>
                        <w:tcW w:w="1363" w:type="dxa"/>
                        <w:vMerge/>
                        <w:tcBorders>
                          <w:top w:val="nil"/>
                          <w:right w:val="single" w:sz="4" w:space="0" w:color="000000"/>
                        </w:tcBorders>
                        <w:shd w:val="clear" w:color="auto" w:fill="F2F2F2"/>
                      </w:tcPr>
                      <w:p>
                        <w:pPr>
                          <w:rPr>
                            <w:sz w:val="2"/>
                            <w:szCs w:val="2"/>
                          </w:rPr>
                        </w:pPr>
                      </w:p>
                    </w:tc>
                    <w:tc>
                      <w:tcPr>
                        <w:tcW w:w="2443" w:type="dxa"/>
                        <w:tcBorders>
                          <w:top w:val="single" w:sz="4" w:space="0" w:color="000000"/>
                          <w:left w:val="single" w:sz="4" w:space="0" w:color="000000"/>
                        </w:tcBorders>
                        <w:shd w:val="clear" w:color="auto" w:fill="F2F2F2"/>
                      </w:tcPr>
                      <w:p>
                        <w:pPr>
                          <w:pStyle w:val="TableParagraph"/>
                          <w:spacing w:before="108"/>
                          <w:ind w:left="31"/>
                          <w:rPr>
                            <w:sz w:val="15"/>
                          </w:rPr>
                        </w:pPr>
                        <w:r>
                          <w:rPr>
                            <w:sz w:val="15"/>
                          </w:rPr>
                          <w:t>Access, Parking, Paths, etc</w:t>
                        </w:r>
                      </w:p>
                    </w:tc>
                    <w:tc>
                      <w:tcPr>
                        <w:tcW w:w="823" w:type="dxa"/>
                        <w:vMerge/>
                        <w:tcBorders>
                          <w:top w:val="nil"/>
                        </w:tcBorders>
                      </w:tcPr>
                      <w:p>
                        <w:pPr>
                          <w:rPr>
                            <w:sz w:val="2"/>
                            <w:szCs w:val="2"/>
                          </w:rPr>
                        </w:pPr>
                      </w:p>
                    </w:tc>
                    <w:tc>
                      <w:tcPr>
                        <w:tcW w:w="823" w:type="dxa"/>
                        <w:vMerge/>
                        <w:tcBorders>
                          <w:top w:val="nil"/>
                        </w:tcBorders>
                      </w:tcPr>
                      <w:p>
                        <w:pPr>
                          <w:rPr>
                            <w:sz w:val="2"/>
                            <w:szCs w:val="2"/>
                          </w:rPr>
                        </w:pPr>
                      </w:p>
                    </w:tc>
                    <w:tc>
                      <w:tcPr>
                        <w:tcW w:w="823" w:type="dxa"/>
                        <w:vMerge/>
                        <w:tcBorders>
                          <w:top w:val="nil"/>
                        </w:tcBorders>
                      </w:tcPr>
                      <w:p>
                        <w:pPr>
                          <w:rPr>
                            <w:sz w:val="2"/>
                            <w:szCs w:val="2"/>
                          </w:rPr>
                        </w:pPr>
                      </w:p>
                    </w:tc>
                    <w:tc>
                      <w:tcPr>
                        <w:tcW w:w="823" w:type="dxa"/>
                        <w:vMerge/>
                        <w:tcBorders>
                          <w:top w:val="nil"/>
                        </w:tcBorders>
                      </w:tcPr>
                      <w:p>
                        <w:pPr>
                          <w:rPr>
                            <w:sz w:val="2"/>
                            <w:szCs w:val="2"/>
                          </w:rPr>
                        </w:pPr>
                      </w:p>
                    </w:tc>
                    <w:tc>
                      <w:tcPr>
                        <w:tcW w:w="823" w:type="dxa"/>
                        <w:vMerge/>
                        <w:tcBorders>
                          <w:top w:val="nil"/>
                          <w:right w:val="single" w:sz="4" w:space="0" w:color="000000"/>
                        </w:tcBorders>
                      </w:tcPr>
                      <w:p>
                        <w:pPr>
                          <w:rPr>
                            <w:sz w:val="2"/>
                            <w:szCs w:val="2"/>
                          </w:rPr>
                        </w:pPr>
                      </w:p>
                    </w:tc>
                    <w:tc>
                      <w:tcPr>
                        <w:tcW w:w="823" w:type="dxa"/>
                        <w:vMerge/>
                        <w:tcBorders>
                          <w:top w:val="nil"/>
                          <w:left w:val="single" w:sz="4" w:space="0" w:color="000000"/>
                        </w:tcBorders>
                      </w:tcPr>
                      <w:p>
                        <w:pPr>
                          <w:rPr>
                            <w:sz w:val="2"/>
                            <w:szCs w:val="2"/>
                          </w:rPr>
                        </w:pPr>
                      </w:p>
                    </w:tc>
                    <w:tc>
                      <w:tcPr>
                        <w:tcW w:w="2092" w:type="dxa"/>
                        <w:gridSpan w:val="4"/>
                        <w:vMerge/>
                        <w:tcBorders>
                          <w:top w:val="nil"/>
                        </w:tcBorders>
                      </w:tcPr>
                      <w:p>
                        <w:pPr>
                          <w:rPr>
                            <w:sz w:val="2"/>
                            <w:szCs w:val="2"/>
                          </w:rPr>
                        </w:pPr>
                      </w:p>
                    </w:tc>
                  </w:tr>
                  <w:tr>
                    <w:trPr>
                      <w:trHeight w:val="599" w:hRule="atLeast"/>
                    </w:trPr>
                    <w:tc>
                      <w:tcPr>
                        <w:tcW w:w="3806" w:type="dxa"/>
                        <w:gridSpan w:val="2"/>
                        <w:shd w:val="clear" w:color="auto" w:fill="D9D9D9"/>
                      </w:tcPr>
                      <w:p>
                        <w:pPr>
                          <w:pStyle w:val="TableParagraph"/>
                          <w:spacing w:before="2"/>
                          <w:rPr>
                            <w:b/>
                            <w:sz w:val="16"/>
                          </w:rPr>
                        </w:pPr>
                      </w:p>
                      <w:p>
                        <w:pPr>
                          <w:pStyle w:val="TableParagraph"/>
                          <w:ind w:left="127"/>
                          <w:rPr>
                            <w:b/>
                            <w:sz w:val="19"/>
                          </w:rPr>
                        </w:pPr>
                        <w:r>
                          <w:rPr>
                            <w:b/>
                            <w:sz w:val="19"/>
                          </w:rPr>
                          <w:t>Minimum Gross SITE area</w:t>
                        </w:r>
                      </w:p>
                    </w:tc>
                    <w:tc>
                      <w:tcPr>
                        <w:tcW w:w="823" w:type="dxa"/>
                        <w:shd w:val="clear" w:color="auto" w:fill="F2F2F2"/>
                      </w:tcPr>
                      <w:p>
                        <w:pPr>
                          <w:pStyle w:val="TableParagraph"/>
                          <w:spacing w:before="7"/>
                          <w:rPr>
                            <w:b/>
                            <w:sz w:val="16"/>
                          </w:rPr>
                        </w:pPr>
                      </w:p>
                      <w:p>
                        <w:pPr>
                          <w:pStyle w:val="TableParagraph"/>
                          <w:ind w:left="36" w:right="13"/>
                          <w:jc w:val="center"/>
                          <w:rPr>
                            <w:b/>
                            <w:sz w:val="19"/>
                          </w:rPr>
                        </w:pPr>
                        <w:r>
                          <w:rPr>
                            <w:b/>
                            <w:sz w:val="19"/>
                          </w:rPr>
                          <w:t>2000</w:t>
                        </w:r>
                      </w:p>
                    </w:tc>
                    <w:tc>
                      <w:tcPr>
                        <w:tcW w:w="823" w:type="dxa"/>
                        <w:shd w:val="clear" w:color="auto" w:fill="F2F2F2"/>
                      </w:tcPr>
                      <w:p>
                        <w:pPr>
                          <w:pStyle w:val="TableParagraph"/>
                          <w:spacing w:before="7"/>
                          <w:rPr>
                            <w:b/>
                            <w:sz w:val="16"/>
                          </w:rPr>
                        </w:pPr>
                      </w:p>
                      <w:p>
                        <w:pPr>
                          <w:pStyle w:val="TableParagraph"/>
                          <w:ind w:left="36" w:right="13"/>
                          <w:jc w:val="center"/>
                          <w:rPr>
                            <w:b/>
                            <w:sz w:val="19"/>
                          </w:rPr>
                        </w:pPr>
                        <w:r>
                          <w:rPr>
                            <w:b/>
                            <w:sz w:val="19"/>
                          </w:rPr>
                          <w:t>9000</w:t>
                        </w:r>
                      </w:p>
                    </w:tc>
                    <w:tc>
                      <w:tcPr>
                        <w:tcW w:w="823" w:type="dxa"/>
                        <w:shd w:val="clear" w:color="auto" w:fill="F2F2F2"/>
                      </w:tcPr>
                      <w:p>
                        <w:pPr>
                          <w:pStyle w:val="TableParagraph"/>
                          <w:spacing w:before="7"/>
                          <w:rPr>
                            <w:b/>
                            <w:sz w:val="16"/>
                          </w:rPr>
                        </w:pPr>
                      </w:p>
                      <w:p>
                        <w:pPr>
                          <w:pStyle w:val="TableParagraph"/>
                          <w:ind w:left="21"/>
                          <w:jc w:val="center"/>
                          <w:rPr>
                            <w:b/>
                            <w:sz w:val="19"/>
                          </w:rPr>
                        </w:pPr>
                        <w:r>
                          <w:rPr>
                            <w:b/>
                            <w:w w:val="102"/>
                            <w:sz w:val="19"/>
                          </w:rPr>
                          <w:t>6</w:t>
                        </w:r>
                      </w:p>
                    </w:tc>
                    <w:tc>
                      <w:tcPr>
                        <w:tcW w:w="823" w:type="dxa"/>
                        <w:shd w:val="clear" w:color="auto" w:fill="F2F2F2"/>
                      </w:tcPr>
                      <w:p>
                        <w:pPr>
                          <w:pStyle w:val="TableParagraph"/>
                          <w:spacing w:before="7"/>
                          <w:rPr>
                            <w:b/>
                            <w:sz w:val="16"/>
                          </w:rPr>
                        </w:pPr>
                      </w:p>
                      <w:p>
                        <w:pPr>
                          <w:pStyle w:val="TableParagraph"/>
                          <w:ind w:left="36" w:right="13"/>
                          <w:jc w:val="center"/>
                          <w:rPr>
                            <w:b/>
                            <w:sz w:val="19"/>
                          </w:rPr>
                        </w:pPr>
                        <w:r>
                          <w:rPr>
                            <w:b/>
                            <w:sz w:val="19"/>
                          </w:rPr>
                          <w:t>33.3</w:t>
                        </w:r>
                      </w:p>
                    </w:tc>
                    <w:tc>
                      <w:tcPr>
                        <w:tcW w:w="823" w:type="dxa"/>
                        <w:tcBorders>
                          <w:right w:val="single" w:sz="4" w:space="0" w:color="000000"/>
                        </w:tcBorders>
                        <w:shd w:val="clear" w:color="auto" w:fill="F2F2F2"/>
                      </w:tcPr>
                      <w:p>
                        <w:pPr>
                          <w:pStyle w:val="TableParagraph"/>
                          <w:spacing w:before="7"/>
                          <w:rPr>
                            <w:b/>
                            <w:sz w:val="16"/>
                          </w:rPr>
                        </w:pPr>
                      </w:p>
                      <w:p>
                        <w:pPr>
                          <w:pStyle w:val="TableParagraph"/>
                          <w:ind w:left="305"/>
                          <w:rPr>
                            <w:b/>
                            <w:sz w:val="19"/>
                          </w:rPr>
                        </w:pPr>
                        <w:r>
                          <w:rPr>
                            <w:b/>
                            <w:sz w:val="19"/>
                          </w:rPr>
                          <w:t>50</w:t>
                        </w:r>
                      </w:p>
                    </w:tc>
                    <w:tc>
                      <w:tcPr>
                        <w:tcW w:w="823" w:type="dxa"/>
                        <w:tcBorders>
                          <w:left w:val="single" w:sz="4" w:space="0" w:color="000000"/>
                        </w:tcBorders>
                        <w:shd w:val="clear" w:color="auto" w:fill="F2F2F2"/>
                      </w:tcPr>
                      <w:p>
                        <w:pPr>
                          <w:pStyle w:val="TableParagraph"/>
                          <w:spacing w:before="7"/>
                          <w:rPr>
                            <w:b/>
                            <w:sz w:val="16"/>
                          </w:rPr>
                        </w:pPr>
                      </w:p>
                      <w:p>
                        <w:pPr>
                          <w:pStyle w:val="TableParagraph"/>
                          <w:ind w:left="292" w:right="263"/>
                          <w:jc w:val="center"/>
                          <w:rPr>
                            <w:b/>
                            <w:sz w:val="19"/>
                          </w:rPr>
                        </w:pPr>
                        <w:r>
                          <w:rPr>
                            <w:b/>
                            <w:sz w:val="19"/>
                          </w:rPr>
                          <w:t>50</w:t>
                        </w:r>
                      </w:p>
                    </w:tc>
                    <w:tc>
                      <w:tcPr>
                        <w:tcW w:w="2092" w:type="dxa"/>
                        <w:gridSpan w:val="4"/>
                        <w:shd w:val="clear" w:color="auto" w:fill="E4DFEC"/>
                      </w:tcPr>
                      <w:p>
                        <w:pPr>
                          <w:pStyle w:val="TableParagraph"/>
                          <w:spacing w:before="2"/>
                          <w:rPr>
                            <w:b/>
                            <w:sz w:val="16"/>
                          </w:rPr>
                        </w:pPr>
                      </w:p>
                      <w:p>
                        <w:pPr>
                          <w:pStyle w:val="TableParagraph"/>
                          <w:ind w:left="710" w:right="685"/>
                          <w:jc w:val="center"/>
                          <w:rPr>
                            <w:b/>
                            <w:sz w:val="19"/>
                          </w:rPr>
                        </w:pPr>
                        <w:r>
                          <w:rPr>
                            <w:b/>
                            <w:sz w:val="19"/>
                          </w:rPr>
                          <w:t>95500</w:t>
                        </w:r>
                      </w:p>
                    </w:tc>
                  </w:tr>
                  <w:tr>
                    <w:trPr>
                      <w:trHeight w:val="498" w:hRule="atLeast"/>
                    </w:trPr>
                    <w:tc>
                      <w:tcPr>
                        <w:tcW w:w="10836" w:type="dxa"/>
                        <w:gridSpan w:val="12"/>
                      </w:tcPr>
                      <w:p>
                        <w:pPr>
                          <w:pStyle w:val="TableParagraph"/>
                          <w:spacing w:before="6"/>
                          <w:rPr>
                            <w:b/>
                            <w:sz w:val="13"/>
                          </w:rPr>
                        </w:pPr>
                      </w:p>
                      <w:p>
                        <w:pPr>
                          <w:pStyle w:val="TableParagraph"/>
                          <w:spacing w:before="1"/>
                          <w:ind w:left="1573" w:right="1542"/>
                          <w:jc w:val="center"/>
                          <w:rPr>
                            <w:sz w:val="15"/>
                          </w:rPr>
                        </w:pPr>
                        <w:r>
                          <w:rPr>
                            <w:sz w:val="15"/>
                          </w:rPr>
                          <w:t>Recommended maximum SITE areas for NEW mainstream schools (minimum for existing Schools where available)</w:t>
                        </w:r>
                      </w:p>
                    </w:tc>
                  </w:tr>
                  <w:tr>
                    <w:trPr>
                      <w:trHeight w:val="599" w:hRule="atLeast"/>
                    </w:trPr>
                    <w:tc>
                      <w:tcPr>
                        <w:tcW w:w="3806" w:type="dxa"/>
                        <w:gridSpan w:val="2"/>
                        <w:tcBorders>
                          <w:right w:val="single" w:sz="4" w:space="0" w:color="000000"/>
                        </w:tcBorders>
                        <w:shd w:val="clear" w:color="auto" w:fill="D9D9D9"/>
                      </w:tcPr>
                      <w:p>
                        <w:pPr>
                          <w:pStyle w:val="TableParagraph"/>
                          <w:spacing w:before="2"/>
                          <w:rPr>
                            <w:b/>
                            <w:sz w:val="16"/>
                          </w:rPr>
                        </w:pPr>
                      </w:p>
                      <w:p>
                        <w:pPr>
                          <w:pStyle w:val="TableParagraph"/>
                          <w:ind w:left="127"/>
                          <w:rPr>
                            <w:b/>
                            <w:sz w:val="19"/>
                          </w:rPr>
                        </w:pPr>
                        <w:r>
                          <w:rPr>
                            <w:b/>
                            <w:sz w:val="19"/>
                          </w:rPr>
                          <w:t>Maximum net area</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132" w:right="109"/>
                          <w:jc w:val="center"/>
                          <w:rPr>
                            <w:b/>
                            <w:sz w:val="19"/>
                          </w:rPr>
                        </w:pPr>
                        <w:r>
                          <w:rPr>
                            <w:b/>
                            <w:sz w:val="19"/>
                          </w:rPr>
                          <w:t>2000</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132" w:right="109"/>
                          <w:jc w:val="center"/>
                          <w:rPr>
                            <w:b/>
                            <w:sz w:val="19"/>
                          </w:rPr>
                        </w:pPr>
                        <w:r>
                          <w:rPr>
                            <w:b/>
                            <w:sz w:val="19"/>
                          </w:rPr>
                          <w:t>9000</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21"/>
                          <w:jc w:val="center"/>
                          <w:rPr>
                            <w:b/>
                            <w:sz w:val="19"/>
                          </w:rPr>
                        </w:pPr>
                        <w:r>
                          <w:rPr>
                            <w:b/>
                            <w:w w:val="102"/>
                            <w:sz w:val="19"/>
                          </w:rPr>
                          <w:t>6</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132" w:right="109"/>
                          <w:jc w:val="center"/>
                          <w:rPr>
                            <w:b/>
                            <w:sz w:val="19"/>
                          </w:rPr>
                        </w:pPr>
                        <w:r>
                          <w:rPr>
                            <w:b/>
                            <w:sz w:val="19"/>
                          </w:rPr>
                          <w:t>33.3</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310"/>
                          <w:rPr>
                            <w:b/>
                            <w:sz w:val="19"/>
                          </w:rPr>
                        </w:pPr>
                        <w:r>
                          <w:rPr>
                            <w:b/>
                            <w:sz w:val="19"/>
                          </w:rPr>
                          <w:t>50</w:t>
                        </w:r>
                      </w:p>
                    </w:tc>
                    <w:tc>
                      <w:tcPr>
                        <w:tcW w:w="823" w:type="dxa"/>
                        <w:tcBorders>
                          <w:left w:val="single" w:sz="4" w:space="0" w:color="000000"/>
                        </w:tcBorders>
                        <w:shd w:val="clear" w:color="auto" w:fill="F2F2F2"/>
                      </w:tcPr>
                      <w:p>
                        <w:pPr>
                          <w:pStyle w:val="TableParagraph"/>
                          <w:spacing w:before="7"/>
                          <w:rPr>
                            <w:b/>
                            <w:sz w:val="16"/>
                          </w:rPr>
                        </w:pPr>
                      </w:p>
                      <w:p>
                        <w:pPr>
                          <w:pStyle w:val="TableParagraph"/>
                          <w:ind w:left="292" w:right="263"/>
                          <w:jc w:val="center"/>
                          <w:rPr>
                            <w:b/>
                            <w:sz w:val="19"/>
                          </w:rPr>
                        </w:pPr>
                        <w:r>
                          <w:rPr>
                            <w:b/>
                            <w:sz w:val="19"/>
                          </w:rPr>
                          <w:t>50</w:t>
                        </w:r>
                      </w:p>
                    </w:tc>
                    <w:tc>
                      <w:tcPr>
                        <w:tcW w:w="2092" w:type="dxa"/>
                        <w:gridSpan w:val="4"/>
                        <w:shd w:val="clear" w:color="auto" w:fill="E4DFEC"/>
                      </w:tcPr>
                      <w:p>
                        <w:pPr>
                          <w:pStyle w:val="TableParagraph"/>
                          <w:spacing w:before="2"/>
                          <w:rPr>
                            <w:b/>
                            <w:sz w:val="16"/>
                          </w:rPr>
                        </w:pPr>
                      </w:p>
                      <w:p>
                        <w:pPr>
                          <w:pStyle w:val="TableParagraph"/>
                          <w:ind w:left="710" w:right="685"/>
                          <w:jc w:val="center"/>
                          <w:rPr>
                            <w:b/>
                            <w:sz w:val="19"/>
                          </w:rPr>
                        </w:pPr>
                        <w:r>
                          <w:rPr>
                            <w:b/>
                            <w:sz w:val="19"/>
                          </w:rPr>
                          <w:t>95500</w:t>
                        </w:r>
                      </w:p>
                    </w:tc>
                  </w:tr>
                  <w:tr>
                    <w:trPr>
                      <w:trHeight w:val="599" w:hRule="atLeast"/>
                    </w:trPr>
                    <w:tc>
                      <w:tcPr>
                        <w:tcW w:w="3806" w:type="dxa"/>
                        <w:gridSpan w:val="2"/>
                        <w:tcBorders>
                          <w:right w:val="single" w:sz="4" w:space="0" w:color="000000"/>
                        </w:tcBorders>
                        <w:shd w:val="clear" w:color="auto" w:fill="D9D9D9"/>
                      </w:tcPr>
                      <w:p>
                        <w:pPr>
                          <w:pStyle w:val="TableParagraph"/>
                          <w:spacing w:before="2"/>
                          <w:rPr>
                            <w:b/>
                            <w:sz w:val="16"/>
                          </w:rPr>
                        </w:pPr>
                      </w:p>
                      <w:p>
                        <w:pPr>
                          <w:pStyle w:val="TableParagraph"/>
                          <w:ind w:left="127"/>
                          <w:rPr>
                            <w:b/>
                            <w:sz w:val="19"/>
                          </w:rPr>
                        </w:pPr>
                        <w:r>
                          <w:rPr>
                            <w:b/>
                            <w:sz w:val="19"/>
                          </w:rPr>
                          <w:t>Maximum gross area</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132" w:right="109"/>
                          <w:jc w:val="center"/>
                          <w:rPr>
                            <w:b/>
                            <w:sz w:val="19"/>
                          </w:rPr>
                        </w:pPr>
                        <w:r>
                          <w:rPr>
                            <w:b/>
                            <w:sz w:val="19"/>
                          </w:rPr>
                          <w:t>2400</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132" w:right="112"/>
                          <w:jc w:val="center"/>
                          <w:rPr>
                            <w:b/>
                            <w:sz w:val="19"/>
                          </w:rPr>
                        </w:pPr>
                        <w:r>
                          <w:rPr>
                            <w:b/>
                            <w:sz w:val="19"/>
                          </w:rPr>
                          <w:t>11000</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132" w:right="111"/>
                          <w:jc w:val="center"/>
                          <w:rPr>
                            <w:b/>
                            <w:sz w:val="19"/>
                          </w:rPr>
                        </w:pPr>
                        <w:r>
                          <w:rPr>
                            <w:b/>
                            <w:sz w:val="19"/>
                          </w:rPr>
                          <w:t>7.5</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132" w:right="109"/>
                          <w:jc w:val="center"/>
                          <w:rPr>
                            <w:b/>
                            <w:sz w:val="19"/>
                          </w:rPr>
                        </w:pPr>
                        <w:r>
                          <w:rPr>
                            <w:b/>
                            <w:sz w:val="19"/>
                          </w:rPr>
                          <w:t>42</w:t>
                        </w:r>
                      </w:p>
                    </w:tc>
                    <w:tc>
                      <w:tcPr>
                        <w:tcW w:w="823" w:type="dxa"/>
                        <w:tcBorders>
                          <w:left w:val="single" w:sz="4" w:space="0" w:color="000000"/>
                          <w:right w:val="single" w:sz="4" w:space="0" w:color="000000"/>
                        </w:tcBorders>
                        <w:shd w:val="clear" w:color="auto" w:fill="F2F2F2"/>
                      </w:tcPr>
                      <w:p>
                        <w:pPr>
                          <w:pStyle w:val="TableParagraph"/>
                          <w:spacing w:before="7"/>
                          <w:rPr>
                            <w:b/>
                            <w:sz w:val="16"/>
                          </w:rPr>
                        </w:pPr>
                      </w:p>
                      <w:p>
                        <w:pPr>
                          <w:pStyle w:val="TableParagraph"/>
                          <w:ind w:left="310"/>
                          <w:rPr>
                            <w:b/>
                            <w:sz w:val="19"/>
                          </w:rPr>
                        </w:pPr>
                        <w:r>
                          <w:rPr>
                            <w:b/>
                            <w:sz w:val="19"/>
                          </w:rPr>
                          <w:t>63</w:t>
                        </w:r>
                      </w:p>
                    </w:tc>
                    <w:tc>
                      <w:tcPr>
                        <w:tcW w:w="823" w:type="dxa"/>
                        <w:tcBorders>
                          <w:left w:val="single" w:sz="4" w:space="0" w:color="000000"/>
                        </w:tcBorders>
                        <w:shd w:val="clear" w:color="auto" w:fill="F2F2F2"/>
                      </w:tcPr>
                      <w:p>
                        <w:pPr>
                          <w:pStyle w:val="TableParagraph"/>
                          <w:spacing w:before="7"/>
                          <w:rPr>
                            <w:b/>
                            <w:sz w:val="16"/>
                          </w:rPr>
                        </w:pPr>
                      </w:p>
                      <w:p>
                        <w:pPr>
                          <w:pStyle w:val="TableParagraph"/>
                          <w:ind w:left="292" w:right="263"/>
                          <w:jc w:val="center"/>
                          <w:rPr>
                            <w:b/>
                            <w:sz w:val="19"/>
                          </w:rPr>
                        </w:pPr>
                        <w:r>
                          <w:rPr>
                            <w:b/>
                            <w:sz w:val="19"/>
                          </w:rPr>
                          <w:t>63</w:t>
                        </w:r>
                      </w:p>
                    </w:tc>
                    <w:tc>
                      <w:tcPr>
                        <w:tcW w:w="2092" w:type="dxa"/>
                        <w:gridSpan w:val="4"/>
                        <w:shd w:val="clear" w:color="auto" w:fill="E4DFEC"/>
                      </w:tcPr>
                      <w:p>
                        <w:pPr>
                          <w:pStyle w:val="TableParagraph"/>
                          <w:spacing w:before="2"/>
                          <w:rPr>
                            <w:b/>
                            <w:sz w:val="16"/>
                          </w:rPr>
                        </w:pPr>
                      </w:p>
                      <w:p>
                        <w:pPr>
                          <w:pStyle w:val="TableParagraph"/>
                          <w:ind w:left="710" w:right="687"/>
                          <w:jc w:val="center"/>
                          <w:rPr>
                            <w:b/>
                            <w:sz w:val="19"/>
                          </w:rPr>
                        </w:pPr>
                        <w:r>
                          <w:rPr>
                            <w:b/>
                            <w:sz w:val="19"/>
                          </w:rPr>
                          <w:t>119990</w:t>
                        </w:r>
                      </w:p>
                    </w:tc>
                  </w:tr>
                </w:tbl>
                <w:p>
                  <w:pPr>
                    <w:pStyle w:val="BodyText"/>
                  </w:pPr>
                </w:p>
              </w:txbxContent>
            </v:textbox>
            <w10:wrap type="topAndBottom"/>
          </v:shape>
        </w:pict>
      </w:r>
      <w:r>
        <w:rPr/>
        <w:pict>
          <v:shape style="position:absolute;margin-left:618.447571pt;margin-top:7.505544pt;width:394.45pt;height:455.4pt;mso-position-horizontal-relative:page;mso-position-vertical-relative:paragraph;z-index:-15728640;mso-wrap-distance-left:0;mso-wrap-distance-right: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3"/>
                    <w:gridCol w:w="1543"/>
                    <w:gridCol w:w="4773"/>
                  </w:tblGrid>
                  <w:tr>
                    <w:trPr>
                      <w:trHeight w:val="2152" w:hRule="atLeast"/>
                    </w:trPr>
                    <w:tc>
                      <w:tcPr>
                        <w:tcW w:w="1543" w:type="dxa"/>
                        <w:shd w:val="clear" w:color="auto" w:fill="EBF1DE"/>
                      </w:tcPr>
                      <w:p>
                        <w:pPr>
                          <w:pStyle w:val="TableParagraph"/>
                          <w:rPr>
                            <w:b/>
                            <w:sz w:val="16"/>
                          </w:rPr>
                        </w:pPr>
                      </w:p>
                      <w:p>
                        <w:pPr>
                          <w:pStyle w:val="TableParagraph"/>
                          <w:rPr>
                            <w:b/>
                            <w:sz w:val="16"/>
                          </w:rPr>
                        </w:pPr>
                      </w:p>
                      <w:p>
                        <w:pPr>
                          <w:pStyle w:val="TableParagraph"/>
                          <w:rPr>
                            <w:b/>
                            <w:sz w:val="16"/>
                          </w:rPr>
                        </w:pPr>
                      </w:p>
                      <w:p>
                        <w:pPr>
                          <w:pStyle w:val="TableParagraph"/>
                          <w:spacing w:before="11"/>
                          <w:rPr>
                            <w:b/>
                            <w:sz w:val="16"/>
                          </w:rPr>
                        </w:pPr>
                      </w:p>
                      <w:p>
                        <w:pPr>
                          <w:pStyle w:val="TableParagraph"/>
                          <w:spacing w:line="254" w:lineRule="auto"/>
                          <w:ind w:left="73" w:right="52" w:firstLine="6"/>
                          <w:jc w:val="center"/>
                          <w:rPr>
                            <w:rFonts w:ascii="Carlito"/>
                            <w:sz w:val="17"/>
                          </w:rPr>
                        </w:pPr>
                        <w:r>
                          <w:rPr>
                            <w:rFonts w:ascii="Carlito"/>
                            <w:sz w:val="17"/>
                          </w:rPr>
                          <w:t>EXISTING SITE SURVEY MEASURED AREAS</w:t>
                        </w:r>
                      </w:p>
                    </w:tc>
                    <w:tc>
                      <w:tcPr>
                        <w:tcW w:w="6316" w:type="dxa"/>
                        <w:gridSpan w:val="2"/>
                        <w:shd w:val="clear" w:color="auto" w:fill="E4DFEC"/>
                      </w:tcPr>
                      <w:p>
                        <w:pPr>
                          <w:pStyle w:val="TableParagraph"/>
                          <w:spacing w:before="2"/>
                          <w:rPr>
                            <w:b/>
                            <w:sz w:val="32"/>
                          </w:rPr>
                        </w:pPr>
                      </w:p>
                      <w:p>
                        <w:pPr>
                          <w:pStyle w:val="TableParagraph"/>
                          <w:spacing w:before="1"/>
                          <w:ind w:left="154" w:right="122"/>
                          <w:jc w:val="center"/>
                          <w:rPr>
                            <w:rFonts w:ascii="Carlito"/>
                            <w:sz w:val="21"/>
                          </w:rPr>
                        </w:pPr>
                        <w:r>
                          <w:rPr>
                            <w:rFonts w:ascii="Carlito"/>
                            <w:w w:val="105"/>
                            <w:sz w:val="21"/>
                          </w:rPr>
                          <w:t>Analysis of existing site measurements for</w:t>
                        </w:r>
                      </w:p>
                      <w:p>
                        <w:pPr>
                          <w:pStyle w:val="TableParagraph"/>
                          <w:spacing w:before="20"/>
                          <w:ind w:left="153" w:right="122"/>
                          <w:jc w:val="center"/>
                          <w:rPr>
                            <w:sz w:val="23"/>
                          </w:rPr>
                        </w:pPr>
                        <w:r>
                          <w:rPr>
                            <w:w w:val="95"/>
                            <w:sz w:val="23"/>
                          </w:rPr>
                          <w:t>BUDMOUTH (9FE) SECONDARY SCHOOL</w:t>
                        </w:r>
                      </w:p>
                      <w:p>
                        <w:pPr>
                          <w:pStyle w:val="TableParagraph"/>
                          <w:spacing w:before="33"/>
                          <w:ind w:left="141" w:right="122"/>
                          <w:jc w:val="center"/>
                          <w:rPr>
                            <w:rFonts w:ascii="Carlito"/>
                            <w:sz w:val="21"/>
                          </w:rPr>
                        </w:pPr>
                        <w:r>
                          <w:rPr>
                            <w:rFonts w:ascii="Carlito"/>
                            <w:w w:val="105"/>
                            <w:sz w:val="23"/>
                          </w:rPr>
                          <w:t>[ </w:t>
                        </w:r>
                        <w:r>
                          <w:rPr>
                            <w:rFonts w:ascii="Carlito"/>
                            <w:w w:val="105"/>
                            <w:sz w:val="21"/>
                          </w:rPr>
                          <w:t>inclusive of post-16 ]</w:t>
                        </w:r>
                      </w:p>
                      <w:p>
                        <w:pPr>
                          <w:pStyle w:val="TableParagraph"/>
                          <w:spacing w:line="256" w:lineRule="auto" w:before="19"/>
                          <w:ind w:left="162" w:right="122"/>
                          <w:jc w:val="center"/>
                          <w:rPr>
                            <w:rFonts w:ascii="Carlito"/>
                            <w:sz w:val="21"/>
                          </w:rPr>
                        </w:pPr>
                        <w:r>
                          <w:rPr>
                            <w:rFonts w:ascii="Carlito"/>
                            <w:w w:val="105"/>
                            <w:sz w:val="21"/>
                          </w:rPr>
                          <w:t>as</w:t>
                        </w:r>
                        <w:r>
                          <w:rPr>
                            <w:rFonts w:ascii="Carlito"/>
                            <w:spacing w:val="-17"/>
                            <w:w w:val="105"/>
                            <w:sz w:val="21"/>
                          </w:rPr>
                          <w:t> </w:t>
                        </w:r>
                        <w:r>
                          <w:rPr>
                            <w:rFonts w:ascii="Carlito"/>
                            <w:w w:val="105"/>
                            <w:sz w:val="21"/>
                          </w:rPr>
                          <w:t>compared</w:t>
                        </w:r>
                        <w:r>
                          <w:rPr>
                            <w:rFonts w:ascii="Carlito"/>
                            <w:spacing w:val="-16"/>
                            <w:w w:val="105"/>
                            <w:sz w:val="21"/>
                          </w:rPr>
                          <w:t> </w:t>
                        </w:r>
                        <w:r>
                          <w:rPr>
                            <w:rFonts w:ascii="Carlito"/>
                            <w:w w:val="105"/>
                            <w:sz w:val="21"/>
                          </w:rPr>
                          <w:t>to</w:t>
                        </w:r>
                        <w:r>
                          <w:rPr>
                            <w:rFonts w:ascii="Carlito"/>
                            <w:spacing w:val="-17"/>
                            <w:w w:val="105"/>
                            <w:sz w:val="21"/>
                          </w:rPr>
                          <w:t> </w:t>
                        </w:r>
                        <w:r>
                          <w:rPr>
                            <w:rFonts w:ascii="Carlito"/>
                            <w:w w:val="105"/>
                            <w:sz w:val="21"/>
                          </w:rPr>
                          <w:t>recommended</w:t>
                        </w:r>
                        <w:r>
                          <w:rPr>
                            <w:rFonts w:ascii="Carlito"/>
                            <w:spacing w:val="-16"/>
                            <w:w w:val="105"/>
                            <w:sz w:val="21"/>
                          </w:rPr>
                          <w:t> </w:t>
                        </w:r>
                        <w:r>
                          <w:rPr>
                            <w:rFonts w:ascii="Carlito"/>
                            <w:w w:val="105"/>
                            <w:sz w:val="21"/>
                          </w:rPr>
                          <w:t>minimum</w:t>
                        </w:r>
                        <w:r>
                          <w:rPr>
                            <w:rFonts w:ascii="Carlito"/>
                            <w:spacing w:val="-17"/>
                            <w:w w:val="105"/>
                            <w:sz w:val="21"/>
                          </w:rPr>
                          <w:t> </w:t>
                        </w:r>
                        <w:r>
                          <w:rPr>
                            <w:rFonts w:ascii="Carlito"/>
                            <w:w w:val="105"/>
                            <w:sz w:val="21"/>
                          </w:rPr>
                          <w:t>site</w:t>
                        </w:r>
                        <w:r>
                          <w:rPr>
                            <w:rFonts w:ascii="Carlito"/>
                            <w:spacing w:val="-16"/>
                            <w:w w:val="105"/>
                            <w:sz w:val="21"/>
                          </w:rPr>
                          <w:t> </w:t>
                        </w:r>
                        <w:r>
                          <w:rPr>
                            <w:rFonts w:ascii="Carlito"/>
                            <w:w w:val="105"/>
                            <w:sz w:val="21"/>
                          </w:rPr>
                          <w:t>areas</w:t>
                        </w:r>
                        <w:r>
                          <w:rPr>
                            <w:rFonts w:ascii="Carlito"/>
                            <w:spacing w:val="-17"/>
                            <w:w w:val="105"/>
                            <w:sz w:val="21"/>
                          </w:rPr>
                          <w:t> </w:t>
                        </w:r>
                        <w:r>
                          <w:rPr>
                            <w:rFonts w:ascii="Carlito"/>
                            <w:w w:val="105"/>
                            <w:sz w:val="21"/>
                          </w:rPr>
                          <w:t>contained</w:t>
                        </w:r>
                        <w:r>
                          <w:rPr>
                            <w:rFonts w:ascii="Carlito"/>
                            <w:spacing w:val="-16"/>
                            <w:w w:val="105"/>
                            <w:sz w:val="21"/>
                          </w:rPr>
                          <w:t> </w:t>
                        </w:r>
                        <w:r>
                          <w:rPr>
                            <w:rFonts w:ascii="Carlito"/>
                            <w:w w:val="105"/>
                            <w:sz w:val="21"/>
                          </w:rPr>
                          <w:t>within Annex B of BB103</w:t>
                        </w:r>
                        <w:r>
                          <w:rPr>
                            <w:rFonts w:ascii="Carlito"/>
                            <w:spacing w:val="-11"/>
                            <w:w w:val="105"/>
                            <w:sz w:val="21"/>
                          </w:rPr>
                          <w:t> </w:t>
                        </w:r>
                        <w:r>
                          <w:rPr>
                            <w:rFonts w:ascii="Carlito"/>
                            <w:w w:val="105"/>
                            <w:sz w:val="21"/>
                          </w:rPr>
                          <w:t>guidelines</w:t>
                        </w:r>
                      </w:p>
                    </w:tc>
                  </w:tr>
                  <w:tr>
                    <w:trPr>
                      <w:trHeight w:val="805" w:hRule="atLeast"/>
                    </w:trPr>
                    <w:tc>
                      <w:tcPr>
                        <w:tcW w:w="1543" w:type="dxa"/>
                        <w:shd w:val="clear" w:color="auto" w:fill="E4DFEC"/>
                      </w:tcPr>
                      <w:p>
                        <w:pPr>
                          <w:pStyle w:val="TableParagraph"/>
                          <w:spacing w:before="158"/>
                          <w:ind w:left="331" w:right="312"/>
                          <w:jc w:val="center"/>
                          <w:rPr>
                            <w:b/>
                            <w:sz w:val="21"/>
                          </w:rPr>
                        </w:pPr>
                        <w:r>
                          <w:rPr>
                            <w:b/>
                            <w:w w:val="105"/>
                            <w:sz w:val="21"/>
                          </w:rPr>
                          <w:t>9FE</w:t>
                        </w:r>
                      </w:p>
                      <w:p>
                        <w:pPr>
                          <w:pStyle w:val="TableParagraph"/>
                          <w:spacing w:before="22"/>
                          <w:ind w:left="331" w:right="312"/>
                          <w:jc w:val="center"/>
                          <w:rPr>
                            <w:b/>
                            <w:sz w:val="19"/>
                          </w:rPr>
                        </w:pPr>
                        <w:r>
                          <w:rPr>
                            <w:b/>
                            <w:sz w:val="19"/>
                          </w:rPr>
                          <w:t>+ post-16</w:t>
                        </w:r>
                      </w:p>
                    </w:tc>
                    <w:tc>
                      <w:tcPr>
                        <w:tcW w:w="6316" w:type="dxa"/>
                        <w:gridSpan w:val="2"/>
                        <w:vMerge w:val="restart"/>
                      </w:tcPr>
                      <w:p>
                        <w:pPr>
                          <w:pStyle w:val="TableParagraph"/>
                          <w:rPr>
                            <w:b/>
                            <w:sz w:val="16"/>
                          </w:rPr>
                        </w:pPr>
                      </w:p>
                      <w:p>
                        <w:pPr>
                          <w:pStyle w:val="TableParagraph"/>
                          <w:spacing w:before="10"/>
                          <w:rPr>
                            <w:b/>
                            <w:sz w:val="18"/>
                          </w:rPr>
                        </w:pPr>
                      </w:p>
                      <w:p>
                        <w:pPr>
                          <w:pStyle w:val="TableParagraph"/>
                          <w:ind w:left="141" w:right="122"/>
                          <w:jc w:val="center"/>
                          <w:rPr>
                            <w:sz w:val="17"/>
                          </w:rPr>
                        </w:pPr>
                        <w:r>
                          <w:rPr>
                            <w:sz w:val="17"/>
                          </w:rPr>
                          <w:t>Please Reference Drawing NCA 04</w:t>
                        </w:r>
                      </w:p>
                      <w:p>
                        <w:pPr>
                          <w:pStyle w:val="TableParagraph"/>
                          <w:spacing w:before="14"/>
                          <w:ind w:left="141" w:right="122"/>
                          <w:jc w:val="center"/>
                          <w:rPr>
                            <w:sz w:val="17"/>
                          </w:rPr>
                        </w:pPr>
                        <w:r>
                          <w:rPr>
                            <w:sz w:val="17"/>
                          </w:rPr>
                          <w:t>Analysis of existing Site Areas against BB103 minimum recommendations</w:t>
                        </w:r>
                      </w:p>
                    </w:tc>
                  </w:tr>
                  <w:tr>
                    <w:trPr>
                      <w:trHeight w:val="392" w:hRule="atLeast"/>
                    </w:trPr>
                    <w:tc>
                      <w:tcPr>
                        <w:tcW w:w="1543" w:type="dxa"/>
                        <w:shd w:val="clear" w:color="auto" w:fill="E4DFEC"/>
                      </w:tcPr>
                      <w:p>
                        <w:pPr>
                          <w:pStyle w:val="TableParagraph"/>
                          <w:spacing w:before="99"/>
                          <w:ind w:left="331" w:right="306"/>
                          <w:jc w:val="center"/>
                          <w:rPr>
                            <w:b/>
                            <w:sz w:val="17"/>
                          </w:rPr>
                        </w:pPr>
                        <w:r>
                          <w:rPr>
                            <w:b/>
                            <w:sz w:val="17"/>
                          </w:rPr>
                          <w:t>1730</w:t>
                        </w:r>
                      </w:p>
                    </w:tc>
                    <w:tc>
                      <w:tcPr>
                        <w:tcW w:w="6316" w:type="dxa"/>
                        <w:gridSpan w:val="2"/>
                        <w:vMerge/>
                        <w:tcBorders>
                          <w:top w:val="nil"/>
                        </w:tcBorders>
                      </w:tcPr>
                      <w:p>
                        <w:pPr>
                          <w:rPr>
                            <w:sz w:val="2"/>
                            <w:szCs w:val="2"/>
                          </w:rPr>
                        </w:pPr>
                      </w:p>
                    </w:tc>
                  </w:tr>
                  <w:tr>
                    <w:trPr>
                      <w:trHeight w:val="294" w:hRule="atLeast"/>
                    </w:trPr>
                    <w:tc>
                      <w:tcPr>
                        <w:tcW w:w="1543" w:type="dxa"/>
                        <w:tcBorders>
                          <w:bottom w:val="single" w:sz="4" w:space="0" w:color="000000"/>
                        </w:tcBorders>
                      </w:tcPr>
                      <w:p>
                        <w:pPr>
                          <w:pStyle w:val="TableParagraph"/>
                          <w:spacing w:before="58"/>
                          <w:ind w:left="331" w:right="303"/>
                          <w:jc w:val="center"/>
                          <w:rPr>
                            <w:sz w:val="15"/>
                          </w:rPr>
                        </w:pPr>
                        <w:r>
                          <w:rPr>
                            <w:sz w:val="15"/>
                          </w:rPr>
                          <w:t>27958</w:t>
                        </w:r>
                      </w:p>
                    </w:tc>
                    <w:tc>
                      <w:tcPr>
                        <w:tcW w:w="1543" w:type="dxa"/>
                        <w:tcBorders>
                          <w:bottom w:val="single" w:sz="4" w:space="0" w:color="000000"/>
                        </w:tcBorders>
                        <w:shd w:val="clear" w:color="auto" w:fill="F2DCDB"/>
                      </w:tcPr>
                      <w:p>
                        <w:pPr>
                          <w:pStyle w:val="TableParagraph"/>
                          <w:spacing w:before="58"/>
                          <w:ind w:left="331" w:right="305"/>
                          <w:jc w:val="center"/>
                          <w:rPr>
                            <w:sz w:val="15"/>
                          </w:rPr>
                        </w:pPr>
                        <w:r>
                          <w:rPr>
                            <w:sz w:val="15"/>
                          </w:rPr>
                          <w:t>-38592</w:t>
                        </w:r>
                      </w:p>
                    </w:tc>
                    <w:tc>
                      <w:tcPr>
                        <w:tcW w:w="4773" w:type="dxa"/>
                        <w:tcBorders>
                          <w:bottom w:val="single" w:sz="4" w:space="0" w:color="000000"/>
                        </w:tcBorders>
                      </w:tcPr>
                      <w:p>
                        <w:pPr>
                          <w:pStyle w:val="TableParagraph"/>
                          <w:spacing w:before="53"/>
                          <w:ind w:left="119"/>
                          <w:rPr>
                            <w:sz w:val="15"/>
                          </w:rPr>
                        </w:pPr>
                        <w:r>
                          <w:rPr>
                            <w:sz w:val="15"/>
                          </w:rPr>
                          <w:t>area in deficit when compared against BB103 Guidelines</w:t>
                        </w:r>
                      </w:p>
                    </w:tc>
                  </w:tr>
                  <w:tr>
                    <w:trPr>
                      <w:trHeight w:val="299" w:hRule="atLeast"/>
                    </w:trPr>
                    <w:tc>
                      <w:tcPr>
                        <w:tcW w:w="1543" w:type="dxa"/>
                        <w:tcBorders>
                          <w:top w:val="single" w:sz="4" w:space="0" w:color="000000"/>
                          <w:bottom w:val="single" w:sz="4" w:space="0" w:color="000000"/>
                        </w:tcBorders>
                      </w:tcPr>
                      <w:p>
                        <w:pPr>
                          <w:pStyle w:val="TableParagraph"/>
                          <w:spacing w:before="63"/>
                          <w:ind w:left="331" w:right="306"/>
                          <w:jc w:val="center"/>
                          <w:rPr>
                            <w:sz w:val="15"/>
                          </w:rPr>
                        </w:pPr>
                        <w:r>
                          <w:rPr>
                            <w:sz w:val="15"/>
                          </w:rPr>
                          <w:t>4481</w:t>
                        </w:r>
                      </w:p>
                    </w:tc>
                    <w:tc>
                      <w:tcPr>
                        <w:tcW w:w="1543" w:type="dxa"/>
                        <w:tcBorders>
                          <w:top w:val="single" w:sz="4" w:space="0" w:color="000000"/>
                          <w:bottom w:val="single" w:sz="4" w:space="0" w:color="000000"/>
                        </w:tcBorders>
                        <w:shd w:val="clear" w:color="auto" w:fill="EBF1DE"/>
                      </w:tcPr>
                      <w:p>
                        <w:pPr>
                          <w:pStyle w:val="TableParagraph"/>
                          <w:spacing w:before="63"/>
                          <w:ind w:left="331" w:right="305"/>
                          <w:jc w:val="center"/>
                          <w:rPr>
                            <w:sz w:val="15"/>
                          </w:rPr>
                        </w:pPr>
                        <w:r>
                          <w:rPr>
                            <w:sz w:val="15"/>
                          </w:rPr>
                          <w:t>1486</w:t>
                        </w:r>
                      </w:p>
                    </w:tc>
                    <w:tc>
                      <w:tcPr>
                        <w:tcW w:w="4773" w:type="dxa"/>
                        <w:tcBorders>
                          <w:top w:val="single" w:sz="4" w:space="0" w:color="000000"/>
                          <w:bottom w:val="single" w:sz="4" w:space="0" w:color="000000"/>
                        </w:tcBorders>
                      </w:tcPr>
                      <w:p>
                        <w:pPr>
                          <w:pStyle w:val="TableParagraph"/>
                          <w:spacing w:before="58"/>
                          <w:ind w:left="119"/>
                          <w:rPr>
                            <w:sz w:val="15"/>
                          </w:rPr>
                        </w:pPr>
                        <w:r>
                          <w:rPr>
                            <w:sz w:val="15"/>
                          </w:rPr>
                          <w:t>area in surplus when compared against BB103 Guidelines</w:t>
                        </w:r>
                      </w:p>
                    </w:tc>
                  </w:tr>
                  <w:tr>
                    <w:trPr>
                      <w:trHeight w:val="299" w:hRule="atLeast"/>
                    </w:trPr>
                    <w:tc>
                      <w:tcPr>
                        <w:tcW w:w="1543" w:type="dxa"/>
                        <w:tcBorders>
                          <w:top w:val="single" w:sz="4" w:space="0" w:color="000000"/>
                          <w:bottom w:val="single" w:sz="4" w:space="0" w:color="000000"/>
                        </w:tcBorders>
                      </w:tcPr>
                      <w:p>
                        <w:pPr>
                          <w:pStyle w:val="TableParagraph"/>
                          <w:spacing w:before="63"/>
                          <w:ind w:left="331" w:right="303"/>
                          <w:jc w:val="center"/>
                          <w:rPr>
                            <w:sz w:val="15"/>
                          </w:rPr>
                        </w:pPr>
                        <w:r>
                          <w:rPr>
                            <w:sz w:val="15"/>
                          </w:rPr>
                          <w:t>52580</w:t>
                        </w:r>
                      </w:p>
                    </w:tc>
                    <w:tc>
                      <w:tcPr>
                        <w:tcW w:w="1543" w:type="dxa"/>
                        <w:tcBorders>
                          <w:top w:val="single" w:sz="4" w:space="0" w:color="000000"/>
                          <w:bottom w:val="single" w:sz="4" w:space="0" w:color="000000"/>
                        </w:tcBorders>
                        <w:shd w:val="clear" w:color="auto" w:fill="EBF1DE"/>
                      </w:tcPr>
                      <w:p>
                        <w:pPr>
                          <w:pStyle w:val="TableParagraph"/>
                          <w:spacing w:before="63"/>
                          <w:ind w:left="331" w:right="303"/>
                          <w:jc w:val="center"/>
                          <w:rPr>
                            <w:sz w:val="15"/>
                          </w:rPr>
                        </w:pPr>
                        <w:r>
                          <w:rPr>
                            <w:sz w:val="15"/>
                          </w:rPr>
                          <w:t>48520</w:t>
                        </w:r>
                      </w:p>
                    </w:tc>
                    <w:tc>
                      <w:tcPr>
                        <w:tcW w:w="4773" w:type="dxa"/>
                        <w:tcBorders>
                          <w:top w:val="single" w:sz="4" w:space="0" w:color="000000"/>
                          <w:bottom w:val="single" w:sz="4" w:space="0" w:color="000000"/>
                        </w:tcBorders>
                      </w:tcPr>
                      <w:p>
                        <w:pPr>
                          <w:pStyle w:val="TableParagraph"/>
                          <w:spacing w:before="58"/>
                          <w:ind w:left="119"/>
                          <w:rPr>
                            <w:sz w:val="15"/>
                          </w:rPr>
                        </w:pPr>
                        <w:r>
                          <w:rPr>
                            <w:sz w:val="15"/>
                          </w:rPr>
                          <w:t>area in surplus when compared against BB103 Guidelines</w:t>
                        </w:r>
                      </w:p>
                    </w:tc>
                  </w:tr>
                  <w:tr>
                    <w:trPr>
                      <w:trHeight w:val="299" w:hRule="atLeast"/>
                    </w:trPr>
                    <w:tc>
                      <w:tcPr>
                        <w:tcW w:w="1543" w:type="dxa"/>
                        <w:tcBorders>
                          <w:top w:val="single" w:sz="4" w:space="0" w:color="000000"/>
                          <w:bottom w:val="single" w:sz="4" w:space="0" w:color="000000"/>
                        </w:tcBorders>
                      </w:tcPr>
                      <w:p>
                        <w:pPr>
                          <w:pStyle w:val="TableParagraph"/>
                          <w:spacing w:before="63"/>
                          <w:ind w:left="331" w:right="306"/>
                          <w:jc w:val="center"/>
                          <w:rPr>
                            <w:sz w:val="15"/>
                          </w:rPr>
                        </w:pPr>
                        <w:r>
                          <w:rPr>
                            <w:sz w:val="15"/>
                          </w:rPr>
                          <w:t>9483</w:t>
                        </w:r>
                      </w:p>
                    </w:tc>
                    <w:tc>
                      <w:tcPr>
                        <w:tcW w:w="1543" w:type="dxa"/>
                        <w:tcBorders>
                          <w:top w:val="single" w:sz="4" w:space="0" w:color="000000"/>
                          <w:bottom w:val="single" w:sz="4" w:space="0" w:color="000000"/>
                        </w:tcBorders>
                        <w:shd w:val="clear" w:color="auto" w:fill="EBF1DE"/>
                      </w:tcPr>
                      <w:p>
                        <w:pPr>
                          <w:pStyle w:val="TableParagraph"/>
                          <w:spacing w:before="63"/>
                          <w:ind w:left="331" w:right="305"/>
                          <w:jc w:val="center"/>
                          <w:rPr>
                            <w:sz w:val="15"/>
                          </w:rPr>
                        </w:pPr>
                        <w:r>
                          <w:rPr>
                            <w:sz w:val="15"/>
                          </w:rPr>
                          <w:t>7553</w:t>
                        </w:r>
                      </w:p>
                    </w:tc>
                    <w:tc>
                      <w:tcPr>
                        <w:tcW w:w="4773" w:type="dxa"/>
                        <w:tcBorders>
                          <w:top w:val="single" w:sz="4" w:space="0" w:color="000000"/>
                          <w:bottom w:val="single" w:sz="4" w:space="0" w:color="000000"/>
                        </w:tcBorders>
                      </w:tcPr>
                      <w:p>
                        <w:pPr>
                          <w:pStyle w:val="TableParagraph"/>
                          <w:spacing w:before="58"/>
                          <w:ind w:left="119"/>
                          <w:rPr>
                            <w:sz w:val="15"/>
                          </w:rPr>
                        </w:pPr>
                        <w:r>
                          <w:rPr>
                            <w:sz w:val="15"/>
                          </w:rPr>
                          <w:t>area in surplus when compared against BB103 Guidelines</w:t>
                        </w:r>
                      </w:p>
                    </w:tc>
                  </w:tr>
                  <w:tr>
                    <w:trPr>
                      <w:trHeight w:val="299" w:hRule="atLeast"/>
                    </w:trPr>
                    <w:tc>
                      <w:tcPr>
                        <w:tcW w:w="1543" w:type="dxa"/>
                        <w:tcBorders>
                          <w:top w:val="single" w:sz="4" w:space="0" w:color="000000"/>
                          <w:bottom w:val="single" w:sz="4" w:space="0" w:color="000000"/>
                        </w:tcBorders>
                      </w:tcPr>
                      <w:p>
                        <w:pPr>
                          <w:pStyle w:val="TableParagraph"/>
                          <w:spacing w:before="63"/>
                          <w:ind w:left="331" w:right="306"/>
                          <w:jc w:val="center"/>
                          <w:rPr>
                            <w:sz w:val="15"/>
                          </w:rPr>
                        </w:pPr>
                        <w:r>
                          <w:rPr>
                            <w:sz w:val="15"/>
                          </w:rPr>
                          <w:t>7670</w:t>
                        </w:r>
                      </w:p>
                    </w:tc>
                    <w:tc>
                      <w:tcPr>
                        <w:tcW w:w="1543" w:type="dxa"/>
                        <w:tcBorders>
                          <w:top w:val="single" w:sz="4" w:space="0" w:color="000000"/>
                          <w:bottom w:val="single" w:sz="4" w:space="0" w:color="000000"/>
                        </w:tcBorders>
                        <w:shd w:val="clear" w:color="auto" w:fill="EBF1DE"/>
                      </w:tcPr>
                      <w:p>
                        <w:pPr>
                          <w:pStyle w:val="TableParagraph"/>
                          <w:spacing w:before="63"/>
                          <w:ind w:left="331" w:right="305"/>
                          <w:jc w:val="center"/>
                          <w:rPr>
                            <w:sz w:val="15"/>
                          </w:rPr>
                        </w:pPr>
                        <w:r>
                          <w:rPr>
                            <w:sz w:val="15"/>
                          </w:rPr>
                          <w:t>6805</w:t>
                        </w:r>
                      </w:p>
                    </w:tc>
                    <w:tc>
                      <w:tcPr>
                        <w:tcW w:w="4773" w:type="dxa"/>
                        <w:tcBorders>
                          <w:top w:val="single" w:sz="4" w:space="0" w:color="000000"/>
                          <w:bottom w:val="single" w:sz="4" w:space="0" w:color="000000"/>
                        </w:tcBorders>
                      </w:tcPr>
                      <w:p>
                        <w:pPr>
                          <w:pStyle w:val="TableParagraph"/>
                          <w:spacing w:before="58"/>
                          <w:ind w:left="119"/>
                          <w:rPr>
                            <w:sz w:val="15"/>
                          </w:rPr>
                        </w:pPr>
                        <w:r>
                          <w:rPr>
                            <w:sz w:val="15"/>
                          </w:rPr>
                          <w:t>area in surplus when compared against BB103 Guidelines</w:t>
                        </w:r>
                      </w:p>
                    </w:tc>
                  </w:tr>
                  <w:tr>
                    <w:trPr>
                      <w:trHeight w:val="294" w:hRule="atLeast"/>
                    </w:trPr>
                    <w:tc>
                      <w:tcPr>
                        <w:tcW w:w="1543" w:type="dxa"/>
                        <w:tcBorders>
                          <w:top w:val="single" w:sz="4" w:space="0" w:color="000000"/>
                        </w:tcBorders>
                      </w:tcPr>
                      <w:p>
                        <w:pPr>
                          <w:pStyle w:val="TableParagraph"/>
                          <w:spacing w:before="63"/>
                          <w:ind w:left="331" w:right="303"/>
                          <w:jc w:val="center"/>
                          <w:rPr>
                            <w:sz w:val="15"/>
                          </w:rPr>
                        </w:pPr>
                        <w:r>
                          <w:rPr>
                            <w:sz w:val="15"/>
                          </w:rPr>
                          <w:t>626</w:t>
                        </w:r>
                      </w:p>
                    </w:tc>
                    <w:tc>
                      <w:tcPr>
                        <w:tcW w:w="1543" w:type="dxa"/>
                        <w:tcBorders>
                          <w:top w:val="single" w:sz="4" w:space="0" w:color="000000"/>
                        </w:tcBorders>
                        <w:shd w:val="clear" w:color="auto" w:fill="F2DCDB"/>
                      </w:tcPr>
                      <w:p>
                        <w:pPr>
                          <w:pStyle w:val="TableParagraph"/>
                          <w:spacing w:before="63"/>
                          <w:ind w:left="331" w:right="303"/>
                          <w:jc w:val="center"/>
                          <w:rPr>
                            <w:sz w:val="15"/>
                          </w:rPr>
                        </w:pPr>
                        <w:r>
                          <w:rPr>
                            <w:sz w:val="15"/>
                          </w:rPr>
                          <w:t>-8824</w:t>
                        </w:r>
                      </w:p>
                    </w:tc>
                    <w:tc>
                      <w:tcPr>
                        <w:tcW w:w="4773" w:type="dxa"/>
                        <w:tcBorders>
                          <w:top w:val="single" w:sz="4" w:space="0" w:color="000000"/>
                        </w:tcBorders>
                      </w:tcPr>
                      <w:p>
                        <w:pPr>
                          <w:pStyle w:val="TableParagraph"/>
                          <w:spacing w:before="58"/>
                          <w:ind w:left="119"/>
                          <w:rPr>
                            <w:sz w:val="15"/>
                          </w:rPr>
                        </w:pPr>
                        <w:r>
                          <w:rPr>
                            <w:sz w:val="15"/>
                          </w:rPr>
                          <w:t>area in deficit when compared against BB103 Guidelines</w:t>
                        </w:r>
                      </w:p>
                    </w:tc>
                  </w:tr>
                  <w:tr>
                    <w:trPr>
                      <w:trHeight w:val="599" w:hRule="atLeast"/>
                    </w:trPr>
                    <w:tc>
                      <w:tcPr>
                        <w:tcW w:w="1543" w:type="dxa"/>
                        <w:shd w:val="clear" w:color="auto" w:fill="FFFFCC"/>
                      </w:tcPr>
                      <w:p>
                        <w:pPr>
                          <w:pStyle w:val="TableParagraph"/>
                          <w:spacing w:before="7"/>
                          <w:rPr>
                            <w:b/>
                            <w:sz w:val="16"/>
                          </w:rPr>
                        </w:pPr>
                      </w:p>
                      <w:p>
                        <w:pPr>
                          <w:pStyle w:val="TableParagraph"/>
                          <w:ind w:left="331" w:right="306"/>
                          <w:jc w:val="center"/>
                          <w:rPr>
                            <w:b/>
                            <w:sz w:val="19"/>
                          </w:rPr>
                        </w:pPr>
                        <w:r>
                          <w:rPr>
                            <w:b/>
                            <w:sz w:val="19"/>
                          </w:rPr>
                          <w:t>102798</w:t>
                        </w:r>
                      </w:p>
                    </w:tc>
                    <w:tc>
                      <w:tcPr>
                        <w:tcW w:w="1543" w:type="dxa"/>
                        <w:shd w:val="clear" w:color="auto" w:fill="EBF1DE"/>
                      </w:tcPr>
                      <w:p>
                        <w:pPr>
                          <w:pStyle w:val="TableParagraph"/>
                          <w:spacing w:before="7"/>
                          <w:rPr>
                            <w:b/>
                            <w:sz w:val="16"/>
                          </w:rPr>
                        </w:pPr>
                      </w:p>
                      <w:p>
                        <w:pPr>
                          <w:pStyle w:val="TableParagraph"/>
                          <w:ind w:left="331" w:right="303"/>
                          <w:jc w:val="center"/>
                          <w:rPr>
                            <w:b/>
                            <w:sz w:val="19"/>
                          </w:rPr>
                        </w:pPr>
                        <w:r>
                          <w:rPr>
                            <w:b/>
                            <w:sz w:val="19"/>
                          </w:rPr>
                          <w:t>16948</w:t>
                        </w:r>
                      </w:p>
                    </w:tc>
                    <w:tc>
                      <w:tcPr>
                        <w:tcW w:w="4773" w:type="dxa"/>
                        <w:shd w:val="clear" w:color="auto" w:fill="EBF1DE"/>
                      </w:tcPr>
                      <w:p>
                        <w:pPr>
                          <w:pStyle w:val="TableParagraph"/>
                          <w:spacing w:line="256" w:lineRule="auto" w:before="92"/>
                          <w:ind w:left="122"/>
                          <w:rPr>
                            <w:i/>
                            <w:sz w:val="17"/>
                          </w:rPr>
                        </w:pPr>
                        <w:r>
                          <w:rPr>
                            <w:i/>
                            <w:sz w:val="17"/>
                          </w:rPr>
                          <w:t>Surplus NET Area when compared to BB103 recommended </w:t>
                        </w:r>
                        <w:r>
                          <w:rPr>
                            <w:i/>
                            <w:sz w:val="17"/>
                          </w:rPr>
                          <w:t>minimum NET site areas</w:t>
                        </w:r>
                      </w:p>
                    </w:tc>
                  </w:tr>
                  <w:tr>
                    <w:trPr>
                      <w:trHeight w:val="392" w:hRule="atLeast"/>
                    </w:trPr>
                    <w:tc>
                      <w:tcPr>
                        <w:tcW w:w="1543" w:type="dxa"/>
                        <w:vMerge w:val="restart"/>
                      </w:tcPr>
                      <w:p>
                        <w:pPr>
                          <w:pStyle w:val="TableParagraph"/>
                          <w:spacing w:before="97"/>
                          <w:ind w:left="331" w:right="306"/>
                          <w:jc w:val="center"/>
                          <w:rPr>
                            <w:sz w:val="17"/>
                          </w:rPr>
                        </w:pPr>
                        <w:r>
                          <w:rPr>
                            <w:sz w:val="17"/>
                          </w:rPr>
                          <w:t>12488</w:t>
                        </w:r>
                      </w:p>
                      <w:p>
                        <w:pPr>
                          <w:pStyle w:val="TableParagraph"/>
                          <w:spacing w:before="10"/>
                          <w:rPr>
                            <w:b/>
                            <w:sz w:val="18"/>
                          </w:rPr>
                        </w:pPr>
                      </w:p>
                      <w:p>
                        <w:pPr>
                          <w:pStyle w:val="TableParagraph"/>
                          <w:ind w:left="331" w:right="305"/>
                          <w:jc w:val="center"/>
                          <w:rPr>
                            <w:sz w:val="17"/>
                          </w:rPr>
                        </w:pPr>
                        <w:r>
                          <w:rPr>
                            <w:sz w:val="17"/>
                          </w:rPr>
                          <w:t>10587</w:t>
                        </w:r>
                      </w:p>
                    </w:tc>
                    <w:tc>
                      <w:tcPr>
                        <w:tcW w:w="6316" w:type="dxa"/>
                        <w:gridSpan w:val="2"/>
                        <w:tcBorders>
                          <w:bottom w:val="single" w:sz="4" w:space="0" w:color="000000"/>
                        </w:tcBorders>
                      </w:tcPr>
                      <w:p>
                        <w:pPr>
                          <w:pStyle w:val="TableParagraph"/>
                          <w:spacing w:before="103"/>
                          <w:ind w:left="119"/>
                          <w:rPr>
                            <w:i/>
                            <w:sz w:val="15"/>
                          </w:rPr>
                        </w:pPr>
                        <w:r>
                          <w:rPr>
                            <w:i/>
                            <w:sz w:val="15"/>
                          </w:rPr>
                          <w:t>area of existing building footprints</w:t>
                        </w:r>
                      </w:p>
                    </w:tc>
                  </w:tr>
                  <w:tr>
                    <w:trPr>
                      <w:trHeight w:val="392" w:hRule="atLeast"/>
                    </w:trPr>
                    <w:tc>
                      <w:tcPr>
                        <w:tcW w:w="1543" w:type="dxa"/>
                        <w:vMerge/>
                        <w:tcBorders>
                          <w:top w:val="nil"/>
                        </w:tcBorders>
                      </w:tcPr>
                      <w:p>
                        <w:pPr>
                          <w:rPr>
                            <w:sz w:val="2"/>
                            <w:szCs w:val="2"/>
                          </w:rPr>
                        </w:pPr>
                      </w:p>
                    </w:tc>
                    <w:tc>
                      <w:tcPr>
                        <w:tcW w:w="6316" w:type="dxa"/>
                        <w:gridSpan w:val="2"/>
                        <w:tcBorders>
                          <w:top w:val="single" w:sz="4" w:space="0" w:color="000000"/>
                        </w:tcBorders>
                      </w:tcPr>
                      <w:p>
                        <w:pPr>
                          <w:pStyle w:val="TableParagraph"/>
                          <w:spacing w:before="103"/>
                          <w:ind w:left="119"/>
                          <w:rPr>
                            <w:i/>
                            <w:sz w:val="15"/>
                          </w:rPr>
                        </w:pPr>
                        <w:r>
                          <w:rPr>
                            <w:i/>
                            <w:sz w:val="15"/>
                          </w:rPr>
                          <w:t>area of existing access, parking, paths, etc.</w:t>
                        </w:r>
                      </w:p>
                    </w:tc>
                  </w:tr>
                  <w:tr>
                    <w:trPr>
                      <w:trHeight w:val="599" w:hRule="atLeast"/>
                    </w:trPr>
                    <w:tc>
                      <w:tcPr>
                        <w:tcW w:w="1543" w:type="dxa"/>
                        <w:shd w:val="clear" w:color="auto" w:fill="FFFFCC"/>
                      </w:tcPr>
                      <w:p>
                        <w:pPr>
                          <w:pStyle w:val="TableParagraph"/>
                          <w:spacing w:before="7"/>
                          <w:rPr>
                            <w:b/>
                            <w:sz w:val="16"/>
                          </w:rPr>
                        </w:pPr>
                      </w:p>
                      <w:p>
                        <w:pPr>
                          <w:pStyle w:val="TableParagraph"/>
                          <w:ind w:left="331" w:right="305"/>
                          <w:jc w:val="center"/>
                          <w:rPr>
                            <w:b/>
                            <w:sz w:val="19"/>
                          </w:rPr>
                        </w:pPr>
                        <w:r>
                          <w:rPr>
                            <w:b/>
                            <w:sz w:val="19"/>
                          </w:rPr>
                          <w:t>125873</w:t>
                        </w:r>
                      </w:p>
                    </w:tc>
                    <w:tc>
                      <w:tcPr>
                        <w:tcW w:w="1543" w:type="dxa"/>
                        <w:shd w:val="clear" w:color="auto" w:fill="EBF1DE"/>
                      </w:tcPr>
                      <w:p>
                        <w:pPr>
                          <w:pStyle w:val="TableParagraph"/>
                          <w:spacing w:before="7"/>
                          <w:rPr>
                            <w:b/>
                            <w:sz w:val="16"/>
                          </w:rPr>
                        </w:pPr>
                      </w:p>
                      <w:p>
                        <w:pPr>
                          <w:pStyle w:val="TableParagraph"/>
                          <w:ind w:left="331" w:right="303"/>
                          <w:jc w:val="center"/>
                          <w:rPr>
                            <w:b/>
                            <w:sz w:val="19"/>
                          </w:rPr>
                        </w:pPr>
                        <w:r>
                          <w:rPr>
                            <w:b/>
                            <w:sz w:val="19"/>
                          </w:rPr>
                          <w:t>30373</w:t>
                        </w:r>
                      </w:p>
                    </w:tc>
                    <w:tc>
                      <w:tcPr>
                        <w:tcW w:w="4773" w:type="dxa"/>
                        <w:shd w:val="clear" w:color="auto" w:fill="EBF1DE"/>
                      </w:tcPr>
                      <w:p>
                        <w:pPr>
                          <w:pStyle w:val="TableParagraph"/>
                          <w:spacing w:line="256" w:lineRule="auto" w:before="92"/>
                          <w:ind w:left="122"/>
                          <w:rPr>
                            <w:i/>
                            <w:sz w:val="17"/>
                          </w:rPr>
                        </w:pPr>
                        <w:r>
                          <w:rPr>
                            <w:i/>
                            <w:sz w:val="17"/>
                          </w:rPr>
                          <w:t>Surplus GROSS Area when compared to BB103 </w:t>
                        </w:r>
                        <w:r>
                          <w:rPr>
                            <w:i/>
                            <w:sz w:val="17"/>
                          </w:rPr>
                          <w:t>recommended minimum GROSS site areas</w:t>
                        </w:r>
                      </w:p>
                    </w:tc>
                  </w:tr>
                  <w:tr>
                    <w:trPr>
                      <w:trHeight w:val="498" w:hRule="atLeast"/>
                    </w:trPr>
                    <w:tc>
                      <w:tcPr>
                        <w:tcW w:w="7859" w:type="dxa"/>
                        <w:gridSpan w:val="3"/>
                      </w:tcPr>
                      <w:p>
                        <w:pPr>
                          <w:pStyle w:val="TableParagraph"/>
                          <w:rPr>
                            <w:rFonts w:ascii="Times New Roman"/>
                            <w:sz w:val="16"/>
                          </w:rPr>
                        </w:pPr>
                      </w:p>
                    </w:tc>
                  </w:tr>
                  <w:tr>
                    <w:trPr>
                      <w:trHeight w:val="599" w:hRule="atLeast"/>
                    </w:trPr>
                    <w:tc>
                      <w:tcPr>
                        <w:tcW w:w="1543" w:type="dxa"/>
                        <w:shd w:val="clear" w:color="auto" w:fill="FFFFCC"/>
                      </w:tcPr>
                      <w:p>
                        <w:pPr>
                          <w:pStyle w:val="TableParagraph"/>
                          <w:spacing w:before="7"/>
                          <w:rPr>
                            <w:b/>
                            <w:sz w:val="16"/>
                          </w:rPr>
                        </w:pPr>
                      </w:p>
                      <w:p>
                        <w:pPr>
                          <w:pStyle w:val="TableParagraph"/>
                          <w:ind w:left="331" w:right="305"/>
                          <w:jc w:val="center"/>
                          <w:rPr>
                            <w:b/>
                            <w:sz w:val="19"/>
                          </w:rPr>
                        </w:pPr>
                        <w:r>
                          <w:rPr>
                            <w:b/>
                            <w:sz w:val="19"/>
                          </w:rPr>
                          <w:t>102798</w:t>
                        </w:r>
                      </w:p>
                    </w:tc>
                    <w:tc>
                      <w:tcPr>
                        <w:tcW w:w="1543" w:type="dxa"/>
                        <w:shd w:val="clear" w:color="auto" w:fill="EBF1DE"/>
                      </w:tcPr>
                      <w:p>
                        <w:pPr>
                          <w:pStyle w:val="TableParagraph"/>
                          <w:spacing w:before="7"/>
                          <w:rPr>
                            <w:b/>
                            <w:sz w:val="16"/>
                          </w:rPr>
                        </w:pPr>
                      </w:p>
                      <w:p>
                        <w:pPr>
                          <w:pStyle w:val="TableParagraph"/>
                          <w:ind w:left="331" w:right="305"/>
                          <w:jc w:val="center"/>
                          <w:rPr>
                            <w:b/>
                            <w:sz w:val="19"/>
                          </w:rPr>
                        </w:pPr>
                        <w:r>
                          <w:rPr>
                            <w:b/>
                            <w:sz w:val="19"/>
                          </w:rPr>
                          <w:t>7298</w:t>
                        </w:r>
                      </w:p>
                    </w:tc>
                    <w:tc>
                      <w:tcPr>
                        <w:tcW w:w="4773" w:type="dxa"/>
                        <w:shd w:val="clear" w:color="auto" w:fill="EBF1DE"/>
                      </w:tcPr>
                      <w:p>
                        <w:pPr>
                          <w:pStyle w:val="TableParagraph"/>
                          <w:spacing w:line="256" w:lineRule="auto" w:before="92"/>
                          <w:ind w:left="122"/>
                          <w:rPr>
                            <w:i/>
                            <w:sz w:val="17"/>
                          </w:rPr>
                        </w:pPr>
                        <w:r>
                          <w:rPr>
                            <w:i/>
                            <w:sz w:val="17"/>
                          </w:rPr>
                          <w:t>Surplus NET Area when compared to BB103 recommended </w:t>
                        </w:r>
                        <w:r>
                          <w:rPr>
                            <w:i/>
                            <w:sz w:val="17"/>
                          </w:rPr>
                          <w:t>maximum NET site areas</w:t>
                        </w:r>
                      </w:p>
                    </w:tc>
                  </w:tr>
                  <w:tr>
                    <w:trPr>
                      <w:trHeight w:val="599" w:hRule="atLeast"/>
                    </w:trPr>
                    <w:tc>
                      <w:tcPr>
                        <w:tcW w:w="1543" w:type="dxa"/>
                        <w:shd w:val="clear" w:color="auto" w:fill="FFFFCC"/>
                      </w:tcPr>
                      <w:p>
                        <w:pPr>
                          <w:pStyle w:val="TableParagraph"/>
                          <w:spacing w:before="7"/>
                          <w:rPr>
                            <w:b/>
                            <w:sz w:val="16"/>
                          </w:rPr>
                        </w:pPr>
                      </w:p>
                      <w:p>
                        <w:pPr>
                          <w:pStyle w:val="TableParagraph"/>
                          <w:ind w:left="331" w:right="305"/>
                          <w:jc w:val="center"/>
                          <w:rPr>
                            <w:b/>
                            <w:sz w:val="19"/>
                          </w:rPr>
                        </w:pPr>
                        <w:r>
                          <w:rPr>
                            <w:b/>
                            <w:sz w:val="19"/>
                          </w:rPr>
                          <w:t>125873</w:t>
                        </w:r>
                      </w:p>
                    </w:tc>
                    <w:tc>
                      <w:tcPr>
                        <w:tcW w:w="1543" w:type="dxa"/>
                        <w:shd w:val="clear" w:color="auto" w:fill="EBF1DE"/>
                      </w:tcPr>
                      <w:p>
                        <w:pPr>
                          <w:pStyle w:val="TableParagraph"/>
                          <w:spacing w:before="7"/>
                          <w:rPr>
                            <w:b/>
                            <w:sz w:val="16"/>
                          </w:rPr>
                        </w:pPr>
                      </w:p>
                      <w:p>
                        <w:pPr>
                          <w:pStyle w:val="TableParagraph"/>
                          <w:ind w:left="331" w:right="305"/>
                          <w:jc w:val="center"/>
                          <w:rPr>
                            <w:b/>
                            <w:sz w:val="19"/>
                          </w:rPr>
                        </w:pPr>
                        <w:r>
                          <w:rPr>
                            <w:b/>
                            <w:sz w:val="19"/>
                          </w:rPr>
                          <w:t>5883</w:t>
                        </w:r>
                      </w:p>
                    </w:tc>
                    <w:tc>
                      <w:tcPr>
                        <w:tcW w:w="4773" w:type="dxa"/>
                        <w:shd w:val="clear" w:color="auto" w:fill="EBF1DE"/>
                      </w:tcPr>
                      <w:p>
                        <w:pPr>
                          <w:pStyle w:val="TableParagraph"/>
                          <w:spacing w:line="256" w:lineRule="auto" w:before="92"/>
                          <w:ind w:left="122"/>
                          <w:rPr>
                            <w:i/>
                            <w:sz w:val="17"/>
                          </w:rPr>
                        </w:pPr>
                        <w:r>
                          <w:rPr>
                            <w:i/>
                            <w:sz w:val="17"/>
                          </w:rPr>
                          <w:t>Surplus GROSS Area when compared to BB103 </w:t>
                        </w:r>
                        <w:r>
                          <w:rPr>
                            <w:i/>
                            <w:sz w:val="17"/>
                          </w:rPr>
                          <w:t>recommended maximum GROSS site areas</w:t>
                        </w:r>
                      </w:p>
                    </w:tc>
                  </w:tr>
                </w:tbl>
                <w:p>
                  <w:pPr>
                    <w:pStyle w:val="BodyText"/>
                  </w:pPr>
                </w:p>
              </w:txbxContent>
            </v:textbox>
            <w10:wrap type="topAndBottom"/>
          </v:shape>
        </w:pict>
      </w:r>
      <w:r>
        <w:rPr/>
        <w:pict>
          <v:shape style="position:absolute;margin-left:50.487003pt;margin-top:483.065765pt;width:541.950pt;height:41.4pt;mso-position-horizontal-relative:page;mso-position-vertical-relative:paragraph;z-index:-15728128;mso-wrap-distance-left:0;mso-wrap-distance-right:0" type="#_x0000_t202" filled="false" stroked="true" strokeweight=".479531pt" strokecolor="#000000">
            <v:textbox inset="0,0,0,0">
              <w:txbxContent>
                <w:p>
                  <w:pPr>
                    <w:spacing w:line="252" w:lineRule="auto" w:before="155"/>
                    <w:ind w:left="125" w:right="0" w:hanging="1"/>
                    <w:jc w:val="left"/>
                    <w:rPr>
                      <w:sz w:val="21"/>
                    </w:rPr>
                  </w:pPr>
                  <w:r>
                    <w:rPr>
                      <w:w w:val="105"/>
                      <w:sz w:val="21"/>
                    </w:rPr>
                    <w:t>All</w:t>
                  </w:r>
                  <w:r>
                    <w:rPr>
                      <w:spacing w:val="-13"/>
                      <w:w w:val="105"/>
                      <w:sz w:val="21"/>
                    </w:rPr>
                    <w:t> </w:t>
                  </w:r>
                  <w:r>
                    <w:rPr>
                      <w:w w:val="105"/>
                      <w:sz w:val="21"/>
                    </w:rPr>
                    <w:t>age</w:t>
                  </w:r>
                  <w:r>
                    <w:rPr>
                      <w:spacing w:val="-13"/>
                      <w:w w:val="105"/>
                      <w:sz w:val="21"/>
                    </w:rPr>
                    <w:t> </w:t>
                  </w:r>
                  <w:r>
                    <w:rPr>
                      <w:w w:val="105"/>
                      <w:sz w:val="21"/>
                    </w:rPr>
                    <w:t>above</w:t>
                  </w:r>
                  <w:r>
                    <w:rPr>
                      <w:spacing w:val="-12"/>
                      <w:w w:val="105"/>
                      <w:sz w:val="21"/>
                    </w:rPr>
                    <w:t> </w:t>
                  </w:r>
                  <w:r>
                    <w:rPr>
                      <w:w w:val="105"/>
                      <w:sz w:val="21"/>
                    </w:rPr>
                    <w:t>750</w:t>
                  </w:r>
                  <w:r>
                    <w:rPr>
                      <w:spacing w:val="-13"/>
                      <w:w w:val="105"/>
                      <w:sz w:val="21"/>
                    </w:rPr>
                    <w:t> </w:t>
                  </w:r>
                  <w:r>
                    <w:rPr>
                      <w:w w:val="105"/>
                      <w:sz w:val="21"/>
                    </w:rPr>
                    <w:t>places,</w:t>
                  </w:r>
                  <w:r>
                    <w:rPr>
                      <w:spacing w:val="-12"/>
                      <w:w w:val="105"/>
                      <w:sz w:val="21"/>
                    </w:rPr>
                    <w:t> </w:t>
                  </w:r>
                  <w:r>
                    <w:rPr>
                      <w:w w:val="105"/>
                      <w:sz w:val="21"/>
                    </w:rPr>
                    <w:t>or</w:t>
                  </w:r>
                  <w:r>
                    <w:rPr>
                      <w:spacing w:val="-13"/>
                      <w:w w:val="105"/>
                      <w:sz w:val="21"/>
                    </w:rPr>
                    <w:t> </w:t>
                  </w:r>
                  <w:r>
                    <w:rPr>
                      <w:w w:val="105"/>
                      <w:sz w:val="21"/>
                    </w:rPr>
                    <w:t>with</w:t>
                  </w:r>
                  <w:r>
                    <w:rPr>
                      <w:spacing w:val="-12"/>
                      <w:w w:val="105"/>
                      <w:sz w:val="21"/>
                    </w:rPr>
                    <w:t> </w:t>
                  </w:r>
                  <w:r>
                    <w:rPr>
                      <w:w w:val="105"/>
                      <w:sz w:val="21"/>
                    </w:rPr>
                    <w:t>more</w:t>
                  </w:r>
                  <w:r>
                    <w:rPr>
                      <w:spacing w:val="-13"/>
                      <w:w w:val="105"/>
                      <w:sz w:val="21"/>
                    </w:rPr>
                    <w:t> </w:t>
                  </w:r>
                  <w:r>
                    <w:rPr>
                      <w:w w:val="105"/>
                      <w:sz w:val="21"/>
                    </w:rPr>
                    <w:t>than</w:t>
                  </w:r>
                  <w:r>
                    <w:rPr>
                      <w:spacing w:val="-12"/>
                      <w:w w:val="105"/>
                      <w:sz w:val="21"/>
                    </w:rPr>
                    <w:t> </w:t>
                  </w:r>
                  <w:r>
                    <w:rPr>
                      <w:w w:val="105"/>
                      <w:sz w:val="21"/>
                    </w:rPr>
                    <w:t>about</w:t>
                  </w:r>
                  <w:r>
                    <w:rPr>
                      <w:spacing w:val="-13"/>
                      <w:w w:val="105"/>
                      <w:sz w:val="21"/>
                    </w:rPr>
                    <w:t> </w:t>
                  </w:r>
                  <w:r>
                    <w:rPr>
                      <w:w w:val="105"/>
                      <w:sz w:val="21"/>
                    </w:rPr>
                    <w:t>300</w:t>
                  </w:r>
                  <w:r>
                    <w:rPr>
                      <w:spacing w:val="-12"/>
                      <w:w w:val="105"/>
                      <w:sz w:val="21"/>
                    </w:rPr>
                    <w:t> </w:t>
                  </w:r>
                  <w:r>
                    <w:rPr>
                      <w:w w:val="105"/>
                      <w:sz w:val="21"/>
                    </w:rPr>
                    <w:t>11</w:t>
                  </w:r>
                  <w:r>
                    <w:rPr>
                      <w:spacing w:val="-13"/>
                      <w:w w:val="105"/>
                      <w:sz w:val="21"/>
                    </w:rPr>
                    <w:t> </w:t>
                  </w:r>
                  <w:r>
                    <w:rPr>
                      <w:w w:val="105"/>
                      <w:sz w:val="21"/>
                    </w:rPr>
                    <w:t>to</w:t>
                  </w:r>
                  <w:r>
                    <w:rPr>
                      <w:spacing w:val="-13"/>
                      <w:w w:val="105"/>
                      <w:sz w:val="21"/>
                    </w:rPr>
                    <w:t> </w:t>
                  </w:r>
                  <w:r>
                    <w:rPr>
                      <w:w w:val="105"/>
                      <w:sz w:val="21"/>
                    </w:rPr>
                    <w:t>16</w:t>
                  </w:r>
                  <w:r>
                    <w:rPr>
                      <w:spacing w:val="-12"/>
                      <w:w w:val="105"/>
                      <w:sz w:val="21"/>
                    </w:rPr>
                    <w:t> </w:t>
                  </w:r>
                  <w:r>
                    <w:rPr>
                      <w:w w:val="105"/>
                      <w:sz w:val="21"/>
                    </w:rPr>
                    <w:t>places,</w:t>
                  </w:r>
                  <w:r>
                    <w:rPr>
                      <w:spacing w:val="-13"/>
                      <w:w w:val="105"/>
                      <w:sz w:val="21"/>
                    </w:rPr>
                    <w:t> </w:t>
                  </w:r>
                  <w:r>
                    <w:rPr>
                      <w:w w:val="105"/>
                      <w:sz w:val="21"/>
                    </w:rPr>
                    <w:t>should</w:t>
                  </w:r>
                  <w:r>
                    <w:rPr>
                      <w:spacing w:val="-12"/>
                      <w:w w:val="105"/>
                      <w:sz w:val="21"/>
                    </w:rPr>
                    <w:t> </w:t>
                  </w:r>
                  <w:r>
                    <w:rPr>
                      <w:w w:val="105"/>
                      <w:sz w:val="21"/>
                    </w:rPr>
                    <w:t>use</w:t>
                  </w:r>
                  <w:r>
                    <w:rPr>
                      <w:spacing w:val="-13"/>
                      <w:w w:val="105"/>
                      <w:sz w:val="21"/>
                    </w:rPr>
                    <w:t> </w:t>
                  </w:r>
                  <w:r>
                    <w:rPr>
                      <w:w w:val="105"/>
                      <w:sz w:val="21"/>
                    </w:rPr>
                    <w:t>the</w:t>
                  </w:r>
                  <w:r>
                    <w:rPr>
                      <w:spacing w:val="-12"/>
                      <w:w w:val="105"/>
                      <w:sz w:val="21"/>
                    </w:rPr>
                    <w:t> </w:t>
                  </w:r>
                  <w:r>
                    <w:rPr>
                      <w:w w:val="105"/>
                      <w:sz w:val="21"/>
                    </w:rPr>
                    <w:t>total</w:t>
                  </w:r>
                  <w:r>
                    <w:rPr>
                      <w:spacing w:val="-13"/>
                      <w:w w:val="105"/>
                      <w:sz w:val="21"/>
                    </w:rPr>
                    <w:t> </w:t>
                  </w:r>
                  <w:r>
                    <w:rPr>
                      <w:w w:val="105"/>
                      <w:sz w:val="21"/>
                    </w:rPr>
                    <w:t>of</w:t>
                  </w:r>
                  <w:r>
                    <w:rPr>
                      <w:spacing w:val="-10"/>
                      <w:w w:val="105"/>
                      <w:sz w:val="21"/>
                    </w:rPr>
                    <w:t> </w:t>
                  </w:r>
                  <w:r>
                    <w:rPr>
                      <w:w w:val="105"/>
                      <w:sz w:val="21"/>
                    </w:rPr>
                    <w:t>the</w:t>
                  </w:r>
                  <w:r>
                    <w:rPr>
                      <w:spacing w:val="-12"/>
                      <w:w w:val="105"/>
                      <w:sz w:val="21"/>
                    </w:rPr>
                    <w:t> </w:t>
                  </w:r>
                  <w:r>
                    <w:rPr>
                      <w:w w:val="105"/>
                      <w:sz w:val="21"/>
                    </w:rPr>
                    <w:t>primary</w:t>
                  </w:r>
                  <w:r>
                    <w:rPr>
                      <w:spacing w:val="-17"/>
                      <w:w w:val="105"/>
                      <w:sz w:val="21"/>
                    </w:rPr>
                    <w:t> </w:t>
                  </w:r>
                  <w:r>
                    <w:rPr>
                      <w:w w:val="105"/>
                      <w:sz w:val="21"/>
                    </w:rPr>
                    <w:t>and secondary base</w:t>
                  </w:r>
                  <w:r>
                    <w:rPr>
                      <w:spacing w:val="-10"/>
                      <w:w w:val="105"/>
                      <w:sz w:val="21"/>
                    </w:rPr>
                    <w:t> </w:t>
                  </w:r>
                  <w:r>
                    <w:rPr>
                      <w:w w:val="105"/>
                      <w:sz w:val="21"/>
                    </w:rPr>
                    <w:t>areas.</w:t>
                  </w:r>
                </w:p>
              </w:txbxContent>
            </v:textbox>
            <v:stroke dashstyle="solid"/>
            <w10:wrap type="topAndBottom"/>
          </v:shape>
        </w:pict>
      </w:r>
      <w:r>
        <w:rPr/>
        <w:pict>
          <v:shape style="position:absolute;margin-left:618.927368pt;margin-top:483.065765pt;width:393pt;height:41.4pt;mso-position-horizontal-relative:page;mso-position-vertical-relative:paragraph;z-index:-15727616;mso-wrap-distance-left:0;mso-wrap-distance-right:0" type="#_x0000_t202" filled="false" stroked="true" strokeweight=".959531pt" strokecolor="#000000">
            <v:textbox inset="0,0,0,0">
              <w:txbxContent>
                <w:p>
                  <w:pPr>
                    <w:spacing w:before="148"/>
                    <w:ind w:left="842" w:right="838" w:firstLine="0"/>
                    <w:jc w:val="center"/>
                    <w:rPr>
                      <w:sz w:val="21"/>
                    </w:rPr>
                  </w:pPr>
                  <w:r>
                    <w:rPr>
                      <w:w w:val="105"/>
                      <w:sz w:val="21"/>
                    </w:rPr>
                    <w:t>School's Published </w:t>
                  </w:r>
                  <w:r>
                    <w:rPr>
                      <w:b/>
                      <w:w w:val="105"/>
                      <w:sz w:val="21"/>
                    </w:rPr>
                    <w:t>PAN = 260 </w:t>
                  </w:r>
                  <w:r>
                    <w:rPr>
                      <w:w w:val="105"/>
                      <w:sz w:val="21"/>
                    </w:rPr>
                    <w:t>pupil places</w:t>
                  </w:r>
                </w:p>
                <w:p>
                  <w:pPr>
                    <w:spacing w:before="23"/>
                    <w:ind w:left="842" w:right="841" w:firstLine="0"/>
                    <w:jc w:val="center"/>
                    <w:rPr>
                      <w:sz w:val="21"/>
                    </w:rPr>
                  </w:pPr>
                  <w:r>
                    <w:rPr>
                      <w:w w:val="105"/>
                      <w:sz w:val="21"/>
                    </w:rPr>
                    <w:t>Total planned admission capacity </w:t>
                  </w:r>
                  <w:r>
                    <w:rPr>
                      <w:b/>
                      <w:w w:val="105"/>
                      <w:sz w:val="21"/>
                    </w:rPr>
                    <w:t>PAC: 1300 </w:t>
                  </w:r>
                  <w:r>
                    <w:rPr>
                      <w:w w:val="105"/>
                      <w:sz w:val="21"/>
                    </w:rPr>
                    <w:t>total pupil places</w:t>
                  </w:r>
                </w:p>
              </w:txbxContent>
            </v:textbox>
            <v:stroke dashstyle="solid"/>
            <w10:wrap type="topAndBottom"/>
          </v:shape>
        </w:pict>
      </w:r>
      <w:r>
        <w:rPr/>
        <w:pict>
          <v:shape style="position:absolute;margin-left:50.487003pt;margin-top:545.105774pt;width:541.950pt;height:155.3pt;mso-position-horizontal-relative:page;mso-position-vertical-relative:paragraph;z-index:-15727104;mso-wrap-distance-left:0;mso-wrap-distance-right:0" type="#_x0000_t202" filled="true" fillcolor="#f2f2f2" stroked="true" strokeweight=".959531pt" strokecolor="#000000">
            <v:textbox inset="0,0,0,0">
              <w:txbxContent>
                <w:p>
                  <w:pPr>
                    <w:pStyle w:val="BodyText"/>
                    <w:rPr>
                      <w:b/>
                      <w:sz w:val="18"/>
                    </w:rPr>
                  </w:pPr>
                </w:p>
                <w:p>
                  <w:pPr>
                    <w:pStyle w:val="BodyText"/>
                    <w:spacing w:before="3"/>
                    <w:rPr>
                      <w:b/>
                      <w:sz w:val="14"/>
                    </w:rPr>
                  </w:pPr>
                </w:p>
                <w:p>
                  <w:pPr>
                    <w:pStyle w:val="BodyText"/>
                    <w:ind w:left="118"/>
                  </w:pPr>
                  <w:r>
                    <w:rPr/>
                    <w:t>Recommended site areas for all types of schools</w:t>
                  </w:r>
                </w:p>
                <w:p>
                  <w:pPr>
                    <w:pStyle w:val="BodyText"/>
                    <w:spacing w:line="259" w:lineRule="auto" w:before="17"/>
                    <w:ind w:left="118" w:right="288"/>
                  </w:pPr>
                  <w:r>
                    <w:rPr/>
                    <w:t>Note: The net area includes a ‘float’. When the recommended minimum areas of each category of space are added  together, the total will be less than the recommended total net area. This difference provides the ‘float’ that can be used to enhance some</w:t>
                  </w:r>
                  <w:r>
                    <w:rPr>
                      <w:spacing w:val="4"/>
                    </w:rPr>
                    <w:t> </w:t>
                  </w:r>
                  <w:r>
                    <w:rPr/>
                    <w:t>areas,</w:t>
                  </w:r>
                </w:p>
                <w:p>
                  <w:pPr>
                    <w:pStyle w:val="BodyText"/>
                    <w:spacing w:line="259" w:lineRule="auto"/>
                    <w:ind w:left="118"/>
                  </w:pPr>
                  <w:r>
                    <w:rPr/>
                    <w:t>Where there is limited outdoor space available to pupils on a restricted site, consideration should be given to providing the following:</w:t>
                  </w:r>
                </w:p>
                <w:p>
                  <w:pPr>
                    <w:pStyle w:val="BodyText"/>
                    <w:numPr>
                      <w:ilvl w:val="0"/>
                      <w:numId w:val="1"/>
                    </w:numPr>
                    <w:tabs>
                      <w:tab w:pos="241" w:val="left" w:leader="none"/>
                    </w:tabs>
                    <w:spacing w:line="217" w:lineRule="exact" w:before="0" w:after="0"/>
                    <w:ind w:left="240" w:right="0" w:hanging="123"/>
                    <w:jc w:val="left"/>
                  </w:pPr>
                  <w:r>
                    <w:rPr/>
                    <w:t>firstly,</w:t>
                  </w:r>
                  <w:r>
                    <w:rPr>
                      <w:spacing w:val="9"/>
                    </w:rPr>
                    <w:t> </w:t>
                  </w:r>
                  <w:r>
                    <w:rPr/>
                    <w:t>hard</w:t>
                  </w:r>
                  <w:r>
                    <w:rPr>
                      <w:spacing w:val="9"/>
                    </w:rPr>
                    <w:t> </w:t>
                  </w:r>
                  <w:r>
                    <w:rPr/>
                    <w:t>informal</w:t>
                  </w:r>
                  <w:r>
                    <w:rPr>
                      <w:spacing w:val="9"/>
                    </w:rPr>
                    <w:t> </w:t>
                  </w:r>
                  <w:r>
                    <w:rPr/>
                    <w:t>and</w:t>
                  </w:r>
                  <w:r>
                    <w:rPr>
                      <w:spacing w:val="9"/>
                    </w:rPr>
                    <w:t> </w:t>
                  </w:r>
                  <w:r>
                    <w:rPr/>
                    <w:t>social</w:t>
                  </w:r>
                  <w:r>
                    <w:rPr>
                      <w:spacing w:val="9"/>
                    </w:rPr>
                    <w:t> </w:t>
                  </w:r>
                  <w:r>
                    <w:rPr/>
                    <w:t>area,</w:t>
                  </w:r>
                  <w:r>
                    <w:rPr>
                      <w:spacing w:val="10"/>
                    </w:rPr>
                    <w:t> </w:t>
                  </w:r>
                  <w:r>
                    <w:rPr/>
                    <w:t>including</w:t>
                  </w:r>
                  <w:r>
                    <w:rPr>
                      <w:spacing w:val="9"/>
                    </w:rPr>
                    <w:t> </w:t>
                  </w:r>
                  <w:r>
                    <w:rPr/>
                    <w:t>outdoor</w:t>
                  </w:r>
                  <w:r>
                    <w:rPr>
                      <w:spacing w:val="9"/>
                    </w:rPr>
                    <w:t> </w:t>
                  </w:r>
                  <w:r>
                    <w:rPr/>
                    <w:t>play</w:t>
                  </w:r>
                  <w:r>
                    <w:rPr>
                      <w:spacing w:val="4"/>
                    </w:rPr>
                    <w:t> </w:t>
                  </w:r>
                  <w:r>
                    <w:rPr/>
                    <w:t>area</w:t>
                  </w:r>
                  <w:r>
                    <w:rPr>
                      <w:spacing w:val="9"/>
                    </w:rPr>
                    <w:t> </w:t>
                  </w:r>
                  <w:r>
                    <w:rPr/>
                    <w:t>immediately</w:t>
                  </w:r>
                  <w:r>
                    <w:rPr>
                      <w:spacing w:val="4"/>
                    </w:rPr>
                    <w:t> </w:t>
                  </w:r>
                  <w:r>
                    <w:rPr/>
                    <w:t>accessible</w:t>
                  </w:r>
                  <w:r>
                    <w:rPr>
                      <w:spacing w:val="9"/>
                    </w:rPr>
                    <w:t> </w:t>
                  </w:r>
                  <w:r>
                    <w:rPr/>
                    <w:t>from</w:t>
                  </w:r>
                  <w:r>
                    <w:rPr>
                      <w:spacing w:val="8"/>
                    </w:rPr>
                    <w:t> </w:t>
                  </w:r>
                  <w:r>
                    <w:rPr/>
                    <w:t>early</w:t>
                  </w:r>
                  <w:r>
                    <w:rPr>
                      <w:spacing w:val="4"/>
                    </w:rPr>
                    <w:t> </w:t>
                  </w:r>
                  <w:r>
                    <w:rPr/>
                    <w:t>years</w:t>
                  </w:r>
                  <w:r>
                    <w:rPr>
                      <w:spacing w:val="10"/>
                    </w:rPr>
                    <w:t> </w:t>
                  </w:r>
                  <w:r>
                    <w:rPr/>
                    <w:t>classrooms;</w:t>
                  </w:r>
                </w:p>
                <w:p>
                  <w:pPr>
                    <w:pStyle w:val="BodyText"/>
                    <w:numPr>
                      <w:ilvl w:val="0"/>
                      <w:numId w:val="1"/>
                    </w:numPr>
                    <w:tabs>
                      <w:tab w:pos="241" w:val="left" w:leader="none"/>
                    </w:tabs>
                    <w:spacing w:line="240" w:lineRule="auto" w:before="14" w:after="0"/>
                    <w:ind w:left="240" w:right="0" w:hanging="123"/>
                    <w:jc w:val="left"/>
                  </w:pPr>
                  <w:r>
                    <w:rPr/>
                    <w:t>then hard outdoor PE space, ideally in the form of a multi-use games</w:t>
                  </w:r>
                  <w:r>
                    <w:rPr>
                      <w:spacing w:val="38"/>
                    </w:rPr>
                    <w:t> </w:t>
                  </w:r>
                  <w:r>
                    <w:rPr/>
                    <w:t>area;</w:t>
                  </w:r>
                </w:p>
                <w:p>
                  <w:pPr>
                    <w:pStyle w:val="BodyText"/>
                    <w:numPr>
                      <w:ilvl w:val="0"/>
                      <w:numId w:val="1"/>
                    </w:numPr>
                    <w:tabs>
                      <w:tab w:pos="241" w:val="left" w:leader="none"/>
                    </w:tabs>
                    <w:spacing w:line="240" w:lineRule="auto" w:before="17" w:after="0"/>
                    <w:ind w:left="240" w:right="0" w:hanging="123"/>
                    <w:jc w:val="left"/>
                  </w:pPr>
                  <w:r>
                    <w:rPr/>
                    <w:t>then soft informal and social</w:t>
                  </w:r>
                  <w:r>
                    <w:rPr>
                      <w:spacing w:val="12"/>
                    </w:rPr>
                    <w:t> </w:t>
                  </w:r>
                  <w:r>
                    <w:rPr/>
                    <w:t>area;</w:t>
                  </w:r>
                </w:p>
                <w:p>
                  <w:pPr>
                    <w:pStyle w:val="BodyText"/>
                    <w:numPr>
                      <w:ilvl w:val="0"/>
                      <w:numId w:val="1"/>
                    </w:numPr>
                    <w:tabs>
                      <w:tab w:pos="241" w:val="left" w:leader="none"/>
                    </w:tabs>
                    <w:spacing w:line="240" w:lineRule="auto" w:before="17" w:after="0"/>
                    <w:ind w:left="240" w:right="0" w:hanging="123"/>
                    <w:jc w:val="left"/>
                  </w:pPr>
                  <w:r>
                    <w:rPr/>
                    <w:t>finally soft outdoor PE</w:t>
                  </w:r>
                  <w:r>
                    <w:rPr>
                      <w:spacing w:val="6"/>
                    </w:rPr>
                    <w:t> </w:t>
                  </w:r>
                  <w:r>
                    <w:rPr/>
                    <w:t>area.</w:t>
                  </w:r>
                </w:p>
              </w:txbxContent>
            </v:textbox>
            <v:fill type="solid"/>
            <v:stroke dashstyle="solid"/>
            <w10:wrap type="topAndBottom"/>
          </v:shape>
        </w:pict>
      </w:r>
    </w:p>
    <w:p>
      <w:pPr>
        <w:pStyle w:val="BodyText"/>
        <w:spacing w:before="5"/>
        <w:rPr>
          <w:b/>
          <w:sz w:val="29"/>
        </w:rPr>
      </w:pPr>
    </w:p>
    <w:p>
      <w:pPr>
        <w:pStyle w:val="BodyText"/>
        <w:spacing w:before="2"/>
        <w:rPr>
          <w:b/>
          <w:sz w:val="28"/>
        </w:rPr>
      </w:pPr>
    </w:p>
    <w:sectPr>
      <w:footerReference w:type="default" r:id="rId9"/>
      <w:pgSz w:w="23820" w:h="16840" w:orient="landscape"/>
      <w:pgMar w:footer="501" w:header="0" w:top="1040" w:bottom="700" w:left="900" w:right="3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1154.947266pt;width:128.2pt;height:13.2pt;mso-position-horizontal-relative:page;mso-position-vertical-relative:page;z-index:-16264192" type="#_x0000_t202" filled="false" stroked="false">
          <v:textbox inset="0,0,0,0">
            <w:txbxContent>
              <w:p>
                <w:pPr>
                  <w:spacing w:before="13"/>
                  <w:ind w:left="20" w:right="0" w:firstLine="0"/>
                  <w:jc w:val="left"/>
                  <w:rPr>
                    <w:sz w:val="20"/>
                  </w:rPr>
                </w:pPr>
                <w:r>
                  <w:rPr>
                    <w:sz w:val="20"/>
                  </w:rPr>
                  <w:t>Author: Louise Taylor (DCC)</w:t>
                </w:r>
              </w:p>
            </w:txbxContent>
          </v:textbox>
          <w10:wrap type="none"/>
        </v:shape>
      </w:pict>
    </w:r>
    <w:r>
      <w:rPr/>
      <w:pict>
        <v:shape style="position:absolute;margin-left:388.86499pt;margin-top:1154.947266pt;width:64.3pt;height:13.2pt;mso-position-horizontal-relative:page;mso-position-vertical-relative:page;z-index:-16263680" type="#_x0000_t202" filled="false" stroked="false">
          <v:textbox inset="0,0,0,0">
            <w:txbxContent>
              <w:p>
                <w:pPr>
                  <w:spacing w:before="13"/>
                  <w:ind w:left="20" w:right="0" w:firstLine="0"/>
                  <w:jc w:val="left"/>
                  <w:rPr>
                    <w:sz w:val="20"/>
                  </w:rPr>
                </w:pPr>
                <w:r>
                  <w:rPr>
                    <w:sz w:val="20"/>
                  </w:rPr>
                  <w:t>Page 34 of 35</w:t>
                </w:r>
              </w:p>
            </w:txbxContent>
          </v:textbox>
          <w10:wrap type="none"/>
        </v:shape>
      </w:pict>
    </w:r>
    <w:r>
      <w:rPr/>
      <w:pict>
        <v:shape style="position:absolute;margin-left:754.960022pt;margin-top:1154.947266pt;width:52.05pt;height:13.2pt;mso-position-horizontal-relative:page;mso-position-vertical-relative:page;z-index:-16263168" type="#_x0000_t202" filled="false" stroked="false">
          <v:textbox inset="0,0,0,0">
            <w:txbxContent>
              <w:p>
                <w:pPr>
                  <w:spacing w:before="13"/>
                  <w:ind w:left="20" w:right="0" w:firstLine="0"/>
                  <w:jc w:val="left"/>
                  <w:rPr>
                    <w:sz w:val="20"/>
                  </w:rPr>
                </w:pPr>
                <w:r>
                  <w:rPr>
                    <w:sz w:val="20"/>
                  </w:rPr>
                  <w:t>19/01/2018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805.947266pt;width:128.2pt;height:13.2pt;mso-position-horizontal-relative:page;mso-position-vertical-relative:page;z-index:-16262656" type="#_x0000_t202" filled="false" stroked="false">
          <v:textbox inset="0,0,0,0">
            <w:txbxContent>
              <w:p>
                <w:pPr>
                  <w:spacing w:before="13"/>
                  <w:ind w:left="20" w:right="0" w:firstLine="0"/>
                  <w:jc w:val="left"/>
                  <w:rPr>
                    <w:sz w:val="20"/>
                  </w:rPr>
                </w:pPr>
                <w:r>
                  <w:rPr>
                    <w:sz w:val="20"/>
                  </w:rPr>
                  <w:t>Author: Louise Taylor (DCC)</w:t>
                </w:r>
              </w:p>
            </w:txbxContent>
          </v:textbox>
          <w10:wrap type="none"/>
        </v:shape>
      </w:pict>
    </w:r>
    <w:r>
      <w:rPr/>
      <w:pict>
        <v:shape style="position:absolute;margin-left:563.36499pt;margin-top:805.947266pt;width:64.3pt;height:13.2pt;mso-position-horizontal-relative:page;mso-position-vertical-relative:page;z-index:-16262144" type="#_x0000_t202" filled="false" stroked="false">
          <v:textbox inset="0,0,0,0">
            <w:txbxContent>
              <w:p>
                <w:pPr>
                  <w:spacing w:before="13"/>
                  <w:ind w:left="20" w:right="0" w:firstLine="0"/>
                  <w:jc w:val="left"/>
                  <w:rPr>
                    <w:sz w:val="20"/>
                  </w:rPr>
                </w:pPr>
                <w:r>
                  <w:rPr>
                    <w:sz w:val="20"/>
                  </w:rPr>
                  <w:t>Page 35 of 35</w:t>
                </w:r>
              </w:p>
            </w:txbxContent>
          </v:textbox>
          <w10:wrap type="none"/>
        </v:shape>
      </w:pict>
    </w:r>
    <w:r>
      <w:rPr/>
      <w:pict>
        <v:shape style="position:absolute;margin-left:1103.959961pt;margin-top:805.947266pt;width:52.05pt;height:13.2pt;mso-position-horizontal-relative:page;mso-position-vertical-relative:page;z-index:-16261632" type="#_x0000_t202" filled="false" stroked="false">
          <v:textbox inset="0,0,0,0">
            <w:txbxContent>
              <w:p>
                <w:pPr>
                  <w:spacing w:before="13"/>
                  <w:ind w:left="20" w:right="0" w:firstLine="0"/>
                  <w:jc w:val="left"/>
                  <w:rPr>
                    <w:sz w:val="20"/>
                  </w:rPr>
                </w:pPr>
                <w:r>
                  <w:rPr>
                    <w:sz w:val="20"/>
                  </w:rPr>
                  <w:t>19/01/2018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40" w:hanging="123"/>
      </w:pPr>
      <w:rPr>
        <w:rFonts w:hint="default" w:ascii="Arial" w:hAnsi="Arial" w:eastAsia="Arial" w:cs="Arial"/>
        <w:w w:val="102"/>
        <w:sz w:val="19"/>
        <w:szCs w:val="19"/>
        <w:lang w:val="en-US" w:eastAsia="en-US" w:bidi="ar-SA"/>
      </w:rPr>
    </w:lvl>
    <w:lvl w:ilvl="1">
      <w:start w:val="0"/>
      <w:numFmt w:val="bullet"/>
      <w:lvlText w:val="•"/>
      <w:lvlJc w:val="left"/>
      <w:pPr>
        <w:ind w:left="1297" w:hanging="123"/>
      </w:pPr>
      <w:rPr>
        <w:rFonts w:hint="default"/>
        <w:lang w:val="en-US" w:eastAsia="en-US" w:bidi="ar-SA"/>
      </w:rPr>
    </w:lvl>
    <w:lvl w:ilvl="2">
      <w:start w:val="0"/>
      <w:numFmt w:val="bullet"/>
      <w:lvlText w:val="•"/>
      <w:lvlJc w:val="left"/>
      <w:pPr>
        <w:ind w:left="2355" w:hanging="123"/>
      </w:pPr>
      <w:rPr>
        <w:rFonts w:hint="default"/>
        <w:lang w:val="en-US" w:eastAsia="en-US" w:bidi="ar-SA"/>
      </w:rPr>
    </w:lvl>
    <w:lvl w:ilvl="3">
      <w:start w:val="0"/>
      <w:numFmt w:val="bullet"/>
      <w:lvlText w:val="•"/>
      <w:lvlJc w:val="left"/>
      <w:pPr>
        <w:ind w:left="3413" w:hanging="123"/>
      </w:pPr>
      <w:rPr>
        <w:rFonts w:hint="default"/>
        <w:lang w:val="en-US" w:eastAsia="en-US" w:bidi="ar-SA"/>
      </w:rPr>
    </w:lvl>
    <w:lvl w:ilvl="4">
      <w:start w:val="0"/>
      <w:numFmt w:val="bullet"/>
      <w:lvlText w:val="•"/>
      <w:lvlJc w:val="left"/>
      <w:pPr>
        <w:ind w:left="4471" w:hanging="123"/>
      </w:pPr>
      <w:rPr>
        <w:rFonts w:hint="default"/>
        <w:lang w:val="en-US" w:eastAsia="en-US" w:bidi="ar-SA"/>
      </w:rPr>
    </w:lvl>
    <w:lvl w:ilvl="5">
      <w:start w:val="0"/>
      <w:numFmt w:val="bullet"/>
      <w:lvlText w:val="•"/>
      <w:lvlJc w:val="left"/>
      <w:pPr>
        <w:ind w:left="5529" w:hanging="123"/>
      </w:pPr>
      <w:rPr>
        <w:rFonts w:hint="default"/>
        <w:lang w:val="en-US" w:eastAsia="en-US" w:bidi="ar-SA"/>
      </w:rPr>
    </w:lvl>
    <w:lvl w:ilvl="6">
      <w:start w:val="0"/>
      <w:numFmt w:val="bullet"/>
      <w:lvlText w:val="•"/>
      <w:lvlJc w:val="left"/>
      <w:pPr>
        <w:ind w:left="6587" w:hanging="123"/>
      </w:pPr>
      <w:rPr>
        <w:rFonts w:hint="default"/>
        <w:lang w:val="en-US" w:eastAsia="en-US" w:bidi="ar-SA"/>
      </w:rPr>
    </w:lvl>
    <w:lvl w:ilvl="7">
      <w:start w:val="0"/>
      <w:numFmt w:val="bullet"/>
      <w:lvlText w:val="•"/>
      <w:lvlJc w:val="left"/>
      <w:pPr>
        <w:ind w:left="7645" w:hanging="123"/>
      </w:pPr>
      <w:rPr>
        <w:rFonts w:hint="default"/>
        <w:lang w:val="en-US" w:eastAsia="en-US" w:bidi="ar-SA"/>
      </w:rPr>
    </w:lvl>
    <w:lvl w:ilvl="8">
      <w:start w:val="0"/>
      <w:numFmt w:val="bullet"/>
      <w:lvlText w:val="•"/>
      <w:lvlJc w:val="left"/>
      <w:pPr>
        <w:ind w:left="8703" w:hanging="12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Title" w:type="paragraph">
    <w:name w:val="Title"/>
    <w:basedOn w:val="Normal"/>
    <w:uiPriority w:val="1"/>
    <w:qFormat/>
    <w:pPr>
      <w:spacing w:before="70"/>
      <w:ind w:left="108"/>
    </w:pPr>
    <w:rPr>
      <w:rFonts w:ascii="Arial" w:hAnsi="Arial" w:eastAsia="Arial" w:cs="Arial"/>
      <w:sz w:val="49"/>
      <w:szCs w:val="4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Louise.taylor</dc:creator>
  <dc:title>Budmouth Secondary School BB103 Detailed comparison of areas.xlsx</dc:title>
  <dcterms:created xsi:type="dcterms:W3CDTF">2021-11-08T16:13:50Z</dcterms:created>
  <dcterms:modified xsi:type="dcterms:W3CDTF">2021-11-08T16:13:50Z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PScript5.dll Version 5.2.2</vt:lpwstr>
  </property>
  <property fmtid="{D5CDD505-2E9C-101B-9397-08002B2CF9AE}" pid="4" name="LastSaved">
    <vt:filetime>2021-11-08T00:00:00Z</vt:filetime>
  </property>
</Properties>
</file>